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174" w:rsidRPr="003446BA" w:rsidRDefault="001B7174" w:rsidP="001B7174">
      <w:pPr>
        <w:pStyle w:val="NormalnyWeb"/>
        <w:spacing w:before="0" w:after="0" w:line="276" w:lineRule="auto"/>
        <w:rPr>
          <w:sz w:val="20"/>
        </w:rPr>
      </w:pPr>
      <w:r w:rsidRPr="003446BA">
        <w:rPr>
          <w:sz w:val="20"/>
        </w:rPr>
        <w:t>Znak sprawy: ………………………………………….</w:t>
      </w:r>
    </w:p>
    <w:p w:rsidR="001B7174" w:rsidRPr="003446BA" w:rsidRDefault="001B7174" w:rsidP="001B7174">
      <w:pPr>
        <w:pStyle w:val="NormalnyWeb"/>
        <w:spacing w:before="0" w:after="0" w:line="276" w:lineRule="auto"/>
        <w:rPr>
          <w:sz w:val="20"/>
        </w:rPr>
      </w:pPr>
    </w:p>
    <w:p w:rsidR="001B7174" w:rsidRPr="003446BA" w:rsidRDefault="001B7174" w:rsidP="001B7174">
      <w:pPr>
        <w:pStyle w:val="Zwykytekst"/>
        <w:spacing w:line="276" w:lineRule="auto"/>
        <w:rPr>
          <w:rFonts w:ascii="Times New Roman" w:hAnsi="Times New Roman" w:cs="Times New Roman"/>
          <w:szCs w:val="24"/>
        </w:rPr>
      </w:pPr>
      <w:r w:rsidRPr="003446BA">
        <w:rPr>
          <w:rFonts w:ascii="Times New Roman" w:hAnsi="Times New Roman" w:cs="Times New Roman"/>
          <w:szCs w:val="24"/>
        </w:rPr>
        <w:t xml:space="preserve">…………………………………………………………             </w:t>
      </w:r>
      <w:r w:rsidRPr="003446BA">
        <w:rPr>
          <w:rFonts w:ascii="Times New Roman" w:hAnsi="Times New Roman" w:cs="Times New Roman"/>
          <w:szCs w:val="24"/>
        </w:rPr>
        <w:tab/>
      </w:r>
      <w:r w:rsidRPr="003446BA">
        <w:rPr>
          <w:rFonts w:ascii="Times New Roman" w:hAnsi="Times New Roman" w:cs="Times New Roman"/>
          <w:szCs w:val="24"/>
        </w:rPr>
        <w:tab/>
      </w:r>
      <w:r w:rsidRPr="003446BA">
        <w:rPr>
          <w:rFonts w:ascii="Times New Roman" w:hAnsi="Times New Roman" w:cs="Times New Roman"/>
          <w:szCs w:val="24"/>
        </w:rPr>
        <w:tab/>
      </w:r>
    </w:p>
    <w:p w:rsidR="001B7174" w:rsidRPr="003446BA" w:rsidRDefault="001B7174" w:rsidP="001B7174">
      <w:pPr>
        <w:pStyle w:val="Standard"/>
        <w:spacing w:line="276" w:lineRule="auto"/>
        <w:rPr>
          <w:rFonts w:cs="Times New Roman"/>
          <w:sz w:val="20"/>
        </w:rPr>
      </w:pPr>
      <w:r w:rsidRPr="003446BA">
        <w:rPr>
          <w:rFonts w:cs="Times New Roman"/>
          <w:sz w:val="20"/>
        </w:rPr>
        <w:t xml:space="preserve">                                   (pieczęć)</w:t>
      </w:r>
    </w:p>
    <w:p w:rsidR="001B7174" w:rsidRPr="00DA06FF" w:rsidRDefault="001B7174" w:rsidP="001B7174">
      <w:pPr>
        <w:pStyle w:val="NormalnyWeb"/>
        <w:spacing w:before="0" w:after="0" w:line="276" w:lineRule="auto"/>
      </w:pPr>
      <w:r w:rsidRPr="00DA06FF">
        <w:rPr>
          <w:b/>
          <w:bCs/>
        </w:rPr>
        <w:tab/>
      </w:r>
      <w:r w:rsidRPr="00DA06FF">
        <w:rPr>
          <w:b/>
          <w:bCs/>
        </w:rPr>
        <w:tab/>
        <w:t xml:space="preserve">        </w:t>
      </w:r>
      <w:r>
        <w:t xml:space="preserve">    </w:t>
      </w:r>
    </w:p>
    <w:p w:rsidR="001B7174" w:rsidRPr="003446BA" w:rsidRDefault="001B7174" w:rsidP="001B7174">
      <w:pPr>
        <w:shd w:val="clear" w:color="auto" w:fill="FFFFFF"/>
        <w:spacing w:line="276" w:lineRule="auto"/>
        <w:ind w:right="-37"/>
        <w:jc w:val="center"/>
        <w:rPr>
          <w:b/>
          <w:bCs/>
          <w:sz w:val="32"/>
          <w:szCs w:val="24"/>
        </w:rPr>
      </w:pPr>
      <w:r w:rsidRPr="003446BA">
        <w:rPr>
          <w:b/>
          <w:bCs/>
          <w:sz w:val="32"/>
          <w:szCs w:val="24"/>
        </w:rPr>
        <w:t>Zapytanie ofertowe</w:t>
      </w:r>
    </w:p>
    <w:p w:rsidR="001B7174" w:rsidRPr="00DA06FF" w:rsidRDefault="001B7174" w:rsidP="001B7174">
      <w:pPr>
        <w:shd w:val="clear" w:color="auto" w:fill="FFFFFF"/>
        <w:ind w:left="130"/>
        <w:jc w:val="center"/>
        <w:rPr>
          <w:spacing w:val="-8"/>
          <w:sz w:val="24"/>
          <w:szCs w:val="24"/>
        </w:rPr>
      </w:pPr>
      <w:r w:rsidRPr="00DA06FF">
        <w:rPr>
          <w:spacing w:val="-8"/>
          <w:sz w:val="24"/>
          <w:szCs w:val="24"/>
        </w:rPr>
        <w:t xml:space="preserve">Postępowanie jest prowadzone w oparciu o art. 4 pkt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DA06FF">
          <w:rPr>
            <w:spacing w:val="-8"/>
            <w:sz w:val="24"/>
            <w:szCs w:val="24"/>
          </w:rPr>
          <w:t>29 stycznia 2004 r.</w:t>
        </w:r>
      </w:smartTag>
      <w:r w:rsidRPr="00DA06FF">
        <w:rPr>
          <w:spacing w:val="-8"/>
          <w:sz w:val="24"/>
          <w:szCs w:val="24"/>
        </w:rPr>
        <w:t xml:space="preserve"> </w:t>
      </w:r>
      <w:r w:rsidRPr="00DA06FF">
        <w:rPr>
          <w:spacing w:val="-8"/>
          <w:sz w:val="24"/>
          <w:szCs w:val="24"/>
        </w:rPr>
        <w:br/>
        <w:t xml:space="preserve">Prawo zamówień publicznych </w:t>
      </w:r>
      <w:r w:rsidRPr="00DA06FF">
        <w:rPr>
          <w:spacing w:val="-8"/>
          <w:sz w:val="24"/>
          <w:szCs w:val="24"/>
        </w:rPr>
        <w:br/>
        <w:t>(</w:t>
      </w:r>
      <w:proofErr w:type="spellStart"/>
      <w:r w:rsidRPr="00DA06FF">
        <w:rPr>
          <w:spacing w:val="-8"/>
          <w:sz w:val="24"/>
          <w:szCs w:val="24"/>
        </w:rPr>
        <w:t>t.j</w:t>
      </w:r>
      <w:proofErr w:type="spellEnd"/>
      <w:r w:rsidRPr="00DA06FF">
        <w:rPr>
          <w:spacing w:val="-8"/>
          <w:sz w:val="24"/>
          <w:szCs w:val="24"/>
        </w:rPr>
        <w:t>. Dz. U. z 201</w:t>
      </w:r>
      <w:r>
        <w:rPr>
          <w:spacing w:val="-8"/>
          <w:sz w:val="24"/>
          <w:szCs w:val="24"/>
        </w:rPr>
        <w:t>7</w:t>
      </w:r>
      <w:r w:rsidRPr="00DA06FF">
        <w:rPr>
          <w:spacing w:val="-8"/>
          <w:sz w:val="24"/>
          <w:szCs w:val="24"/>
        </w:rPr>
        <w:t xml:space="preserve"> r., poz. </w:t>
      </w:r>
      <w:r>
        <w:rPr>
          <w:spacing w:val="-8"/>
          <w:sz w:val="24"/>
          <w:szCs w:val="24"/>
        </w:rPr>
        <w:t>1579</w:t>
      </w:r>
      <w:r w:rsidRPr="00DA06FF">
        <w:rPr>
          <w:spacing w:val="-8"/>
          <w:sz w:val="24"/>
          <w:szCs w:val="24"/>
        </w:rPr>
        <w:t>)</w:t>
      </w:r>
    </w:p>
    <w:p w:rsidR="001B7174" w:rsidRPr="00DA06FF" w:rsidRDefault="001B7174" w:rsidP="001B7174">
      <w:pPr>
        <w:shd w:val="clear" w:color="auto" w:fill="FFFFFF"/>
        <w:rPr>
          <w:spacing w:val="-8"/>
          <w:sz w:val="24"/>
          <w:szCs w:val="24"/>
        </w:rPr>
      </w:pP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sz w:val="24"/>
          <w:szCs w:val="24"/>
        </w:rPr>
      </w:pPr>
      <w:r w:rsidRPr="00DA06FF">
        <w:rPr>
          <w:b/>
          <w:bCs/>
          <w:sz w:val="24"/>
          <w:szCs w:val="24"/>
        </w:rPr>
        <w:t xml:space="preserve">I. </w:t>
      </w:r>
      <w:r w:rsidRPr="00DA06FF">
        <w:rPr>
          <w:b/>
          <w:bCs/>
          <w:sz w:val="24"/>
          <w:szCs w:val="24"/>
          <w:u w:val="single"/>
        </w:rPr>
        <w:t>Zamawiający</w:t>
      </w:r>
      <w:r w:rsidRPr="00DA06FF">
        <w:rPr>
          <w:sz w:val="24"/>
          <w:szCs w:val="24"/>
        </w:rPr>
        <w:t xml:space="preserve">: 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sz w:val="24"/>
          <w:szCs w:val="24"/>
        </w:rPr>
      </w:pPr>
      <w:r>
        <w:rPr>
          <w:sz w:val="24"/>
          <w:szCs w:val="24"/>
        </w:rPr>
        <w:t xml:space="preserve">POWIAT GRYFICKI - </w:t>
      </w:r>
      <w:r w:rsidRPr="00DA06FF">
        <w:rPr>
          <w:sz w:val="24"/>
          <w:szCs w:val="24"/>
        </w:rPr>
        <w:t>POWIATOWE CENTRUM POMOCY RODZINIE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sz w:val="24"/>
          <w:szCs w:val="24"/>
        </w:rPr>
      </w:pPr>
      <w:r w:rsidRPr="00DA06FF">
        <w:rPr>
          <w:sz w:val="24"/>
          <w:szCs w:val="24"/>
        </w:rPr>
        <w:t>72-300 GRYFICE, UL. DWORCOWA 22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sz w:val="24"/>
          <w:szCs w:val="24"/>
        </w:rPr>
      </w:pPr>
      <w:r w:rsidRPr="00DA06FF">
        <w:rPr>
          <w:sz w:val="24"/>
          <w:szCs w:val="24"/>
        </w:rPr>
        <w:t xml:space="preserve">tel./fax:  </w:t>
      </w:r>
      <w:r w:rsidRPr="00DA06FF">
        <w:rPr>
          <w:b/>
          <w:sz w:val="24"/>
          <w:szCs w:val="24"/>
        </w:rPr>
        <w:t>91 384 66 26  lub 91 385 68 08</w:t>
      </w:r>
    </w:p>
    <w:p w:rsidR="001B7174" w:rsidRPr="001B7174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sz w:val="24"/>
          <w:szCs w:val="24"/>
          <w:lang w:val="en-US"/>
        </w:rPr>
      </w:pPr>
      <w:r w:rsidRPr="001B7174">
        <w:rPr>
          <w:sz w:val="24"/>
          <w:szCs w:val="24"/>
          <w:lang w:val="en-US"/>
        </w:rPr>
        <w:t xml:space="preserve">e-mail: </w:t>
      </w:r>
      <w:r w:rsidRPr="001B7174">
        <w:rPr>
          <w:b/>
          <w:sz w:val="24"/>
          <w:szCs w:val="24"/>
          <w:lang w:val="en-US"/>
        </w:rPr>
        <w:t>pcpr@gryfice.pl</w:t>
      </w:r>
      <w:r w:rsidRPr="001B7174">
        <w:rPr>
          <w:sz w:val="24"/>
          <w:szCs w:val="24"/>
          <w:lang w:val="en-US"/>
        </w:rPr>
        <w:t xml:space="preserve"> </w:t>
      </w:r>
    </w:p>
    <w:p w:rsidR="001B7174" w:rsidRPr="001B7174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sz w:val="24"/>
          <w:szCs w:val="24"/>
          <w:lang w:val="en-US"/>
        </w:rPr>
      </w:pPr>
      <w:r w:rsidRPr="001B7174">
        <w:rPr>
          <w:sz w:val="24"/>
          <w:szCs w:val="24"/>
          <w:lang w:val="en-US"/>
        </w:rPr>
        <w:t xml:space="preserve">www </w:t>
      </w:r>
      <w:r w:rsidRPr="001B7174">
        <w:rPr>
          <w:b/>
          <w:sz w:val="24"/>
          <w:szCs w:val="24"/>
          <w:lang w:val="en-US"/>
        </w:rPr>
        <w:t>pcpr.gryfice.ibip.pl</w:t>
      </w:r>
    </w:p>
    <w:p w:rsidR="001B7174" w:rsidRPr="001B7174" w:rsidRDefault="001B7174" w:rsidP="001B7174">
      <w:pPr>
        <w:spacing w:line="276" w:lineRule="auto"/>
        <w:jc w:val="both"/>
        <w:rPr>
          <w:bCs/>
          <w:spacing w:val="-3"/>
          <w:sz w:val="24"/>
          <w:szCs w:val="24"/>
          <w:lang w:val="en-US"/>
        </w:rPr>
      </w:pPr>
    </w:p>
    <w:p w:rsidR="001B7174" w:rsidRPr="00DA06FF" w:rsidRDefault="001B7174" w:rsidP="001B7174">
      <w:pPr>
        <w:spacing w:line="276" w:lineRule="auto"/>
        <w:jc w:val="both"/>
        <w:rPr>
          <w:b/>
          <w:bCs/>
          <w:spacing w:val="-3"/>
          <w:sz w:val="24"/>
          <w:szCs w:val="24"/>
        </w:rPr>
      </w:pPr>
      <w:r w:rsidRPr="00DA06FF">
        <w:rPr>
          <w:bCs/>
          <w:spacing w:val="-3"/>
          <w:sz w:val="24"/>
          <w:szCs w:val="24"/>
        </w:rPr>
        <w:t>Zaprasza do złożenia ofert cenowych na</w:t>
      </w:r>
      <w:r w:rsidRPr="00DA06FF">
        <w:rPr>
          <w:b/>
          <w:bCs/>
          <w:spacing w:val="-3"/>
          <w:sz w:val="24"/>
          <w:szCs w:val="24"/>
        </w:rPr>
        <w:t>:</w:t>
      </w:r>
    </w:p>
    <w:p w:rsidR="001B7174" w:rsidRDefault="001B7174" w:rsidP="001B7174">
      <w:pPr>
        <w:spacing w:line="276" w:lineRule="auto"/>
        <w:jc w:val="both"/>
        <w:rPr>
          <w:rFonts w:eastAsia="Arial Unicode MS"/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„Sporządzenie ramowego programu zajęć korekcyjno-edukacyjnych i p</w:t>
      </w:r>
      <w:r w:rsidRPr="00DA06FF">
        <w:rPr>
          <w:rFonts w:eastAsia="Arial Unicode MS"/>
          <w:b/>
          <w:color w:val="000000"/>
          <w:sz w:val="24"/>
          <w:szCs w:val="24"/>
        </w:rPr>
        <w:t xml:space="preserve">rzeprowadzenie programu korekcyjno-edukacyjnego </w:t>
      </w:r>
      <w:r>
        <w:rPr>
          <w:rFonts w:eastAsia="Arial Unicode MS"/>
          <w:b/>
          <w:color w:val="000000"/>
          <w:sz w:val="24"/>
          <w:szCs w:val="24"/>
        </w:rPr>
        <w:t xml:space="preserve">dla </w:t>
      </w:r>
      <w:r w:rsidRPr="00DA06FF">
        <w:rPr>
          <w:rFonts w:eastAsia="Arial Unicode MS"/>
          <w:b/>
          <w:color w:val="000000"/>
          <w:sz w:val="24"/>
          <w:szCs w:val="24"/>
        </w:rPr>
        <w:t>sprawców przemocy w rodzinie z terenu Powiatu Gryfickiego</w:t>
      </w:r>
      <w:r>
        <w:rPr>
          <w:rFonts w:eastAsia="Arial Unicode MS"/>
          <w:b/>
          <w:color w:val="000000"/>
          <w:sz w:val="24"/>
          <w:szCs w:val="24"/>
        </w:rPr>
        <w:t>”.</w:t>
      </w:r>
    </w:p>
    <w:p w:rsidR="001B7174" w:rsidRPr="00DA06FF" w:rsidRDefault="001B7174" w:rsidP="001B7174">
      <w:pPr>
        <w:spacing w:line="276" w:lineRule="auto"/>
        <w:jc w:val="both"/>
        <w:rPr>
          <w:b/>
          <w:sz w:val="24"/>
          <w:szCs w:val="24"/>
        </w:rPr>
      </w:pP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jc w:val="both"/>
        <w:rPr>
          <w:b/>
          <w:bCs/>
          <w:sz w:val="24"/>
          <w:szCs w:val="24"/>
        </w:rPr>
      </w:pPr>
      <w:r w:rsidRPr="00DA06FF">
        <w:rPr>
          <w:b/>
          <w:bCs/>
          <w:sz w:val="24"/>
          <w:szCs w:val="24"/>
        </w:rPr>
        <w:t xml:space="preserve">II. </w:t>
      </w:r>
      <w:r w:rsidRPr="00DA06FF">
        <w:rPr>
          <w:b/>
          <w:bCs/>
          <w:sz w:val="24"/>
          <w:szCs w:val="24"/>
          <w:u w:val="single"/>
        </w:rPr>
        <w:t>Opis przedmiotu zamówienia</w:t>
      </w:r>
    </w:p>
    <w:p w:rsidR="001B7174" w:rsidRPr="00DA06FF" w:rsidRDefault="001B7174" w:rsidP="001B7174">
      <w:pPr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line="276" w:lineRule="auto"/>
        <w:ind w:left="374" w:hanging="357"/>
        <w:jc w:val="both"/>
        <w:rPr>
          <w:sz w:val="24"/>
          <w:szCs w:val="24"/>
        </w:rPr>
      </w:pPr>
      <w:r w:rsidRPr="00DA06FF">
        <w:rPr>
          <w:sz w:val="24"/>
          <w:szCs w:val="24"/>
        </w:rPr>
        <w:t>Specyfika głównych wymagań:</w:t>
      </w:r>
    </w:p>
    <w:p w:rsidR="001B7174" w:rsidRDefault="001B7174" w:rsidP="001B7174">
      <w:pPr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DA06FF">
        <w:rPr>
          <w:sz w:val="24"/>
          <w:szCs w:val="24"/>
        </w:rPr>
        <w:t xml:space="preserve">rzedmiotem zamówienia jest </w:t>
      </w:r>
      <w:r w:rsidRPr="001C0862">
        <w:rPr>
          <w:sz w:val="24"/>
          <w:szCs w:val="24"/>
        </w:rPr>
        <w:t>sporządzenie ramowego programu zajęć korekcyjno-edukacyjnych</w:t>
      </w:r>
      <w:r>
        <w:rPr>
          <w:b/>
          <w:sz w:val="24"/>
          <w:szCs w:val="24"/>
        </w:rPr>
        <w:t xml:space="preserve"> </w:t>
      </w:r>
      <w:r w:rsidRPr="001C0862">
        <w:rPr>
          <w:sz w:val="24"/>
          <w:szCs w:val="24"/>
        </w:rPr>
        <w:t xml:space="preserve">i </w:t>
      </w:r>
      <w:r w:rsidRPr="00DA06FF">
        <w:rPr>
          <w:sz w:val="24"/>
          <w:szCs w:val="24"/>
        </w:rPr>
        <w:t xml:space="preserve">przeprowadzenie przez Wykonawcę Programu </w:t>
      </w:r>
      <w:proofErr w:type="spellStart"/>
      <w:r w:rsidRPr="00DA06FF">
        <w:rPr>
          <w:sz w:val="24"/>
          <w:szCs w:val="24"/>
        </w:rPr>
        <w:t>korekcyjno</w:t>
      </w:r>
      <w:proofErr w:type="spellEnd"/>
      <w:r w:rsidRPr="00DA06FF">
        <w:rPr>
          <w:sz w:val="24"/>
          <w:szCs w:val="24"/>
        </w:rPr>
        <w:t xml:space="preserve"> – edukacyjnego dla sprawców przemocy w rodzinie, w okresie od </w:t>
      </w:r>
      <w:r>
        <w:rPr>
          <w:sz w:val="24"/>
          <w:szCs w:val="24"/>
        </w:rPr>
        <w:t>września</w:t>
      </w:r>
      <w:r w:rsidRPr="00DA06FF">
        <w:rPr>
          <w:sz w:val="24"/>
          <w:szCs w:val="24"/>
        </w:rPr>
        <w:t xml:space="preserve"> do </w:t>
      </w:r>
      <w:r w:rsidR="00003EB4">
        <w:rPr>
          <w:sz w:val="24"/>
          <w:szCs w:val="24"/>
        </w:rPr>
        <w:t>grudnia</w:t>
      </w:r>
      <w:r>
        <w:rPr>
          <w:sz w:val="24"/>
          <w:szCs w:val="24"/>
        </w:rPr>
        <w:t xml:space="preserve"> </w:t>
      </w:r>
      <w:r w:rsidRPr="00DA06FF">
        <w:rPr>
          <w:sz w:val="24"/>
          <w:szCs w:val="24"/>
        </w:rPr>
        <w:t xml:space="preserve">2017 </w:t>
      </w:r>
      <w:r w:rsidRPr="00533FEF">
        <w:rPr>
          <w:sz w:val="24"/>
          <w:szCs w:val="24"/>
        </w:rPr>
        <w:t>r.</w:t>
      </w:r>
      <w:r>
        <w:rPr>
          <w:sz w:val="24"/>
          <w:szCs w:val="24"/>
        </w:rPr>
        <w:t xml:space="preserve"> </w:t>
      </w:r>
      <w:r w:rsidRPr="009A119A">
        <w:rPr>
          <w:rFonts w:eastAsia="Lucida Sans Unicode"/>
          <w:sz w:val="24"/>
          <w:szCs w:val="24"/>
        </w:rPr>
        <w:t xml:space="preserve">Zgodnie z § 9 </w:t>
      </w:r>
      <w:proofErr w:type="spellStart"/>
      <w:r w:rsidRPr="009A119A">
        <w:rPr>
          <w:sz w:val="24"/>
          <w:szCs w:val="24"/>
        </w:rPr>
        <w:t>rozp</w:t>
      </w:r>
      <w:proofErr w:type="spellEnd"/>
      <w:r w:rsidRPr="009A119A">
        <w:rPr>
          <w:sz w:val="24"/>
          <w:szCs w:val="24"/>
        </w:rPr>
        <w:t>. Ministra Pracy i Polityki Społecznej z dnia 22.02.2011 r. w sprawie standardu podstawowych usług świadczonych przez specjalistyczne ośro</w:t>
      </w:r>
      <w:r>
        <w:rPr>
          <w:sz w:val="24"/>
          <w:szCs w:val="24"/>
        </w:rPr>
        <w:t xml:space="preserve">dki wsparcia dla ofiar przemocy </w:t>
      </w:r>
      <w:r w:rsidRPr="009A119A">
        <w:rPr>
          <w:sz w:val="24"/>
          <w:szCs w:val="24"/>
        </w:rPr>
        <w:t xml:space="preserve">w rodzinie, kwalifikacji osób zatrudnionych w tych ośrodkach, szczegółowych kierunków prowadzenia oddziaływań </w:t>
      </w:r>
      <w:proofErr w:type="spellStart"/>
      <w:r w:rsidRPr="009A119A">
        <w:rPr>
          <w:sz w:val="24"/>
          <w:szCs w:val="24"/>
        </w:rPr>
        <w:t>korekcyjno</w:t>
      </w:r>
      <w:proofErr w:type="spellEnd"/>
      <w:r w:rsidRPr="009A119A">
        <w:rPr>
          <w:sz w:val="24"/>
          <w:szCs w:val="24"/>
        </w:rPr>
        <w:t xml:space="preserve"> – edukacyjnych wobec osób stosujących przemoc w rodzinie oraz kwalifikacji osób prowadzących oddziaływania </w:t>
      </w:r>
      <w:proofErr w:type="spellStart"/>
      <w:r w:rsidRPr="009A119A">
        <w:rPr>
          <w:sz w:val="24"/>
          <w:szCs w:val="24"/>
        </w:rPr>
        <w:t>korekcyjno</w:t>
      </w:r>
      <w:proofErr w:type="spellEnd"/>
      <w:r w:rsidRPr="009A119A">
        <w:rPr>
          <w:sz w:val="24"/>
          <w:szCs w:val="24"/>
        </w:rPr>
        <w:t xml:space="preserve"> – edukacyjne /Dz.U. z 2011 r. Nr 50, poz.259/</w:t>
      </w:r>
      <w:r>
        <w:rPr>
          <w:sz w:val="24"/>
          <w:szCs w:val="24"/>
        </w:rPr>
        <w:t>.</w:t>
      </w:r>
    </w:p>
    <w:p w:rsidR="001B7174" w:rsidRDefault="001B7174" w:rsidP="001B7174">
      <w:pPr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Oddziaływania </w:t>
      </w:r>
      <w:proofErr w:type="spellStart"/>
      <w:r>
        <w:rPr>
          <w:sz w:val="24"/>
          <w:szCs w:val="24"/>
        </w:rPr>
        <w:t>korekcyjno</w:t>
      </w:r>
      <w:proofErr w:type="spellEnd"/>
      <w:r>
        <w:rPr>
          <w:sz w:val="24"/>
          <w:szCs w:val="24"/>
        </w:rPr>
        <w:t xml:space="preserve"> – edukacyjne prowadzone są przez osoby, które:</w:t>
      </w:r>
      <w:r w:rsidRPr="009A119A">
        <w:rPr>
          <w:sz w:val="24"/>
          <w:szCs w:val="24"/>
        </w:rPr>
        <w:t xml:space="preserve"> </w:t>
      </w:r>
    </w:p>
    <w:p w:rsidR="001B7174" w:rsidRPr="0092157B" w:rsidRDefault="001B7174" w:rsidP="001B7174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92157B">
        <w:rPr>
          <w:rFonts w:ascii="Times New Roman" w:eastAsia="UniversPro-Roman" w:hAnsi="Times New Roman"/>
          <w:sz w:val="24"/>
          <w:szCs w:val="19"/>
        </w:rPr>
        <w:t>ukończyły studia II stopnia na jednym z kierunków: psychologia, pedagogika, pedagogika specjalna, nauki o rodzinie, politologia</w:t>
      </w:r>
      <w:r>
        <w:rPr>
          <w:rFonts w:ascii="Times New Roman" w:eastAsia="UniversPro-Roman" w:hAnsi="Times New Roman"/>
          <w:sz w:val="24"/>
          <w:szCs w:val="19"/>
        </w:rPr>
        <w:t xml:space="preserve">, politologia i nauki społeczne </w:t>
      </w:r>
      <w:r w:rsidRPr="0092157B">
        <w:rPr>
          <w:rFonts w:ascii="Times New Roman" w:eastAsia="UniversPro-Roman" w:hAnsi="Times New Roman"/>
          <w:sz w:val="24"/>
          <w:szCs w:val="19"/>
        </w:rPr>
        <w:t xml:space="preserve">w zakresie pedagogiki opiekuńczo-wychowawczej, resocjalizacji lub pracy socjalnej, albo na innym kierunku uzupełnionym studiami podyplomowymi w zakresie psychologii, pedagogiki, resocjalizacji; </w:t>
      </w:r>
    </w:p>
    <w:p w:rsidR="001B7174" w:rsidRPr="0092157B" w:rsidRDefault="001B7174" w:rsidP="001B7174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92157B">
        <w:rPr>
          <w:rFonts w:ascii="Times New Roman" w:eastAsia="UniversPro-Roman" w:hAnsi="Times New Roman"/>
          <w:sz w:val="24"/>
          <w:szCs w:val="19"/>
        </w:rPr>
        <w:t xml:space="preserve">posiadają zaświadczenie o ukończeniu szkoleń w zakresie przeciwdziałania przemocy </w:t>
      </w:r>
      <w:r>
        <w:rPr>
          <w:rFonts w:ascii="Times New Roman" w:eastAsia="UniversPro-Roman" w:hAnsi="Times New Roman"/>
          <w:sz w:val="24"/>
          <w:szCs w:val="19"/>
        </w:rPr>
        <w:t xml:space="preserve">              </w:t>
      </w:r>
      <w:r w:rsidRPr="0092157B">
        <w:rPr>
          <w:rFonts w:ascii="Times New Roman" w:eastAsia="UniversPro-Roman" w:hAnsi="Times New Roman"/>
          <w:sz w:val="24"/>
          <w:szCs w:val="19"/>
        </w:rPr>
        <w:t>w rodzinie w wymiarze co najmniej 100 godzin, w tym w wymiarze 50 godzin w zakresie pracy z osobami stosującymi przemoc</w:t>
      </w:r>
      <w:r>
        <w:rPr>
          <w:rFonts w:ascii="Times New Roman" w:eastAsia="UniversPro-Roman" w:hAnsi="Times New Roman"/>
          <w:sz w:val="24"/>
          <w:szCs w:val="19"/>
        </w:rPr>
        <w:t xml:space="preserve"> w rodzinie</w:t>
      </w:r>
      <w:r w:rsidRPr="0092157B">
        <w:rPr>
          <w:rFonts w:ascii="Times New Roman" w:eastAsia="UniversPro-Roman" w:hAnsi="Times New Roman"/>
          <w:sz w:val="24"/>
          <w:szCs w:val="19"/>
        </w:rPr>
        <w:t xml:space="preserve">; </w:t>
      </w:r>
    </w:p>
    <w:p w:rsidR="001B7174" w:rsidRPr="0092157B" w:rsidRDefault="001B7174" w:rsidP="001B7174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92157B">
        <w:rPr>
          <w:rFonts w:ascii="Times New Roman" w:eastAsia="UniversPro-Roman" w:hAnsi="Times New Roman"/>
          <w:sz w:val="24"/>
          <w:szCs w:val="24"/>
        </w:rPr>
        <w:t>mają udokumentowany co najmniej 3-letni staż pracy w instytucjach realizujących zadania na rzecz</w:t>
      </w:r>
      <w:r w:rsidRPr="0092157B">
        <w:rPr>
          <w:rFonts w:ascii="Times New Roman" w:hAnsi="Times New Roman"/>
          <w:sz w:val="24"/>
          <w:szCs w:val="24"/>
        </w:rPr>
        <w:t xml:space="preserve"> </w:t>
      </w:r>
      <w:r w:rsidRPr="0092157B">
        <w:rPr>
          <w:rFonts w:ascii="Times New Roman" w:eastAsia="UniversPro-Roman" w:hAnsi="Times New Roman"/>
          <w:sz w:val="24"/>
          <w:szCs w:val="24"/>
        </w:rPr>
        <w:t>przeciwdziałania przemocy w rodzinie.</w:t>
      </w:r>
    </w:p>
    <w:p w:rsidR="001B7174" w:rsidRPr="00DA06FF" w:rsidRDefault="001B7174" w:rsidP="001B717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Arial Unicode MS" w:hAnsi="Times New Roman"/>
          <w:color w:val="000000"/>
          <w:sz w:val="24"/>
          <w:szCs w:val="24"/>
        </w:rPr>
      </w:pP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>L</w:t>
      </w:r>
      <w:r>
        <w:rPr>
          <w:rFonts w:ascii="Times New Roman" w:eastAsia="Arial Unicode MS" w:hAnsi="Times New Roman"/>
          <w:color w:val="000000"/>
          <w:sz w:val="24"/>
          <w:szCs w:val="24"/>
        </w:rPr>
        <w:t>iczba uczestników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 xml:space="preserve"> Programu: </w:t>
      </w:r>
      <w:r>
        <w:rPr>
          <w:rFonts w:ascii="Times New Roman" w:eastAsia="Arial Unicode MS" w:hAnsi="Times New Roman"/>
          <w:color w:val="000000"/>
          <w:sz w:val="24"/>
          <w:szCs w:val="24"/>
        </w:rPr>
        <w:t>8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color w:val="000000"/>
          <w:sz w:val="24"/>
          <w:szCs w:val="24"/>
        </w:rPr>
        <w:t>osób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>.</w:t>
      </w:r>
    </w:p>
    <w:p w:rsidR="001B7174" w:rsidRPr="00DA06FF" w:rsidRDefault="001B7174" w:rsidP="001B717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Arial Unicode MS" w:hAnsi="Times New Roman"/>
          <w:color w:val="000000"/>
          <w:sz w:val="24"/>
          <w:szCs w:val="24"/>
        </w:rPr>
      </w:pP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>Program</w:t>
      </w:r>
      <w:r w:rsidRPr="00DA06FF">
        <w:rPr>
          <w:rFonts w:ascii="Times New Roman" w:eastAsia="Arial Unicode MS" w:hAnsi="Times New Roman"/>
          <w:b/>
          <w:color w:val="000000"/>
          <w:sz w:val="24"/>
          <w:szCs w:val="24"/>
        </w:rPr>
        <w:t xml:space="preserve"> </w:t>
      </w:r>
      <w:r w:rsidRPr="0092157B">
        <w:rPr>
          <w:rFonts w:ascii="Times New Roman" w:eastAsia="Arial Unicode MS" w:hAnsi="Times New Roman"/>
          <w:color w:val="000000"/>
          <w:sz w:val="24"/>
          <w:szCs w:val="24"/>
        </w:rPr>
        <w:t>powinien być prowadzony przede wszystkim w formie spotkań grupowych, uzupełnionych pracą indywidualną</w:t>
      </w:r>
      <w:r>
        <w:rPr>
          <w:rFonts w:ascii="Times New Roman" w:eastAsia="Arial Unicode MS" w:hAnsi="Times New Roman"/>
          <w:color w:val="000000"/>
          <w:sz w:val="24"/>
          <w:szCs w:val="24"/>
        </w:rPr>
        <w:t xml:space="preserve">. Łączny czas programu powinien obejmować około 60 </w:t>
      </w:r>
      <w:r>
        <w:rPr>
          <w:rFonts w:ascii="Times New Roman" w:eastAsia="Arial Unicode MS" w:hAnsi="Times New Roman"/>
          <w:color w:val="000000"/>
          <w:sz w:val="24"/>
          <w:szCs w:val="24"/>
        </w:rPr>
        <w:lastRenderedPageBreak/>
        <w:t xml:space="preserve">godzin zajęć grupowych (układ 3 miesięczny), w okresie od września do </w:t>
      </w:r>
      <w:r w:rsidR="00A64A88">
        <w:rPr>
          <w:rFonts w:ascii="Times New Roman" w:eastAsia="Arial Unicode MS" w:hAnsi="Times New Roman"/>
          <w:color w:val="000000"/>
          <w:sz w:val="24"/>
          <w:szCs w:val="24"/>
        </w:rPr>
        <w:t>grudnia</w:t>
      </w:r>
      <w:r>
        <w:rPr>
          <w:rFonts w:ascii="Times New Roman" w:eastAsia="Arial Unicode MS" w:hAnsi="Times New Roman"/>
          <w:color w:val="000000"/>
          <w:sz w:val="24"/>
          <w:szCs w:val="24"/>
        </w:rPr>
        <w:t xml:space="preserve"> 2017 r. 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>Przerwy między kolejnymi zajęciami nie powinny być dłuższe niż tydzień.</w:t>
      </w:r>
      <w:r>
        <w:rPr>
          <w:rFonts w:ascii="Times New Roman" w:eastAsia="Arial Unicode MS" w:hAnsi="Times New Roman"/>
          <w:color w:val="000000"/>
          <w:sz w:val="24"/>
          <w:szCs w:val="24"/>
        </w:rPr>
        <w:t xml:space="preserve"> </w:t>
      </w:r>
    </w:p>
    <w:p w:rsidR="001B7174" w:rsidRPr="00DA06FF" w:rsidRDefault="001B7174" w:rsidP="001B7174">
      <w:pPr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 w:rsidRPr="00DA06FF">
        <w:rPr>
          <w:rFonts w:eastAsia="Lucida Sans Unicode"/>
          <w:sz w:val="24"/>
          <w:szCs w:val="24"/>
        </w:rPr>
        <w:t xml:space="preserve">Oferta Wykonawcy </w:t>
      </w:r>
      <w:r>
        <w:rPr>
          <w:rFonts w:eastAsia="Lucida Sans Unicode"/>
          <w:sz w:val="24"/>
          <w:szCs w:val="24"/>
        </w:rPr>
        <w:t xml:space="preserve">powinna </w:t>
      </w:r>
      <w:r w:rsidRPr="00DA06FF">
        <w:rPr>
          <w:rFonts w:eastAsia="Lucida Sans Unicode"/>
          <w:sz w:val="24"/>
          <w:szCs w:val="24"/>
        </w:rPr>
        <w:t>być sporządzona w formie pisemnej na formularzu O</w:t>
      </w:r>
      <w:r>
        <w:rPr>
          <w:rFonts w:eastAsia="Lucida Sans Unicode"/>
          <w:sz w:val="24"/>
          <w:szCs w:val="24"/>
        </w:rPr>
        <w:t>ferty cenowej, zgodnie z wzorem</w:t>
      </w:r>
      <w:r w:rsidRPr="00DA06FF">
        <w:rPr>
          <w:rFonts w:eastAsia="Lucida Sans Unicode"/>
          <w:sz w:val="24"/>
          <w:szCs w:val="24"/>
        </w:rPr>
        <w:t xml:space="preserve"> stanowiącym Załącznik nr 1 do niniejszego Zapytania Ofertowego.</w:t>
      </w:r>
    </w:p>
    <w:p w:rsidR="001B7174" w:rsidRPr="00DA06FF" w:rsidRDefault="001B7174" w:rsidP="001B7174">
      <w:pPr>
        <w:pStyle w:val="Default"/>
        <w:numPr>
          <w:ilvl w:val="0"/>
          <w:numId w:val="7"/>
        </w:numPr>
        <w:spacing w:line="276" w:lineRule="auto"/>
        <w:jc w:val="both"/>
      </w:pPr>
      <w:r w:rsidRPr="00DA06FF">
        <w:rPr>
          <w:rFonts w:eastAsia="Lucida Sans Unicode"/>
        </w:rPr>
        <w:t>Zajęcia będą odbywały się w terminach i godzinach uzgodnionych z osobami prowadzącymi oraz uczestnikami programu. Zajęcia zakończą się wydaniem indywidualnych zaświadczeń</w:t>
      </w:r>
      <w:r>
        <w:rPr>
          <w:rFonts w:eastAsia="Lucida Sans Unicode"/>
        </w:rPr>
        <w:t xml:space="preserve">              </w:t>
      </w:r>
      <w:r w:rsidRPr="00DA06FF">
        <w:rPr>
          <w:rFonts w:eastAsia="Lucida Sans Unicode"/>
        </w:rPr>
        <w:t>o uczestnictwie w Programie z podaniem liczby godzin odbytych przez uczestników zajęć (indywidualnych i grupowych).</w:t>
      </w:r>
    </w:p>
    <w:p w:rsidR="001B7174" w:rsidRDefault="001B7174" w:rsidP="001B7174">
      <w:pPr>
        <w:pStyle w:val="Default"/>
        <w:numPr>
          <w:ilvl w:val="0"/>
          <w:numId w:val="7"/>
        </w:numPr>
        <w:spacing w:line="276" w:lineRule="auto"/>
        <w:jc w:val="both"/>
      </w:pPr>
      <w:r w:rsidRPr="00DA06FF">
        <w:t>Miejsce przeprowadzenia programu: Powiatowe Centrum Pomocy Rodzinie 72-300 Gryfice,  ul. Dworcowa 22.</w:t>
      </w:r>
    </w:p>
    <w:p w:rsidR="001B7174" w:rsidRDefault="001B7174" w:rsidP="001B7174">
      <w:pPr>
        <w:pStyle w:val="Default"/>
        <w:numPr>
          <w:ilvl w:val="0"/>
          <w:numId w:val="7"/>
        </w:numPr>
        <w:spacing w:line="276" w:lineRule="auto"/>
        <w:jc w:val="both"/>
      </w:pPr>
      <w:r>
        <w:t>Zamawiający zapewnia podczas spotkań słodki poczęstunek oraz napoje: woda/kawa/herbata.</w:t>
      </w:r>
    </w:p>
    <w:p w:rsidR="001B7174" w:rsidRPr="00E6283F" w:rsidRDefault="001B7174" w:rsidP="001B7174">
      <w:pPr>
        <w:pStyle w:val="Default"/>
        <w:numPr>
          <w:ilvl w:val="0"/>
          <w:numId w:val="7"/>
        </w:numPr>
        <w:spacing w:line="276" w:lineRule="auto"/>
        <w:jc w:val="both"/>
      </w:pPr>
      <w:r w:rsidRPr="00E6283F">
        <w:t xml:space="preserve">Zamawiający zastrzega sobie prawo do </w:t>
      </w:r>
      <w:r>
        <w:t xml:space="preserve">nieprzystąpienia do zawarcia umowy - </w:t>
      </w:r>
      <w:r w:rsidRPr="00E6283F">
        <w:t>odwołania programu w przypadku nie zebrania uczestników.</w:t>
      </w:r>
    </w:p>
    <w:p w:rsidR="001B7174" w:rsidRDefault="001B7174" w:rsidP="001B7174">
      <w:pPr>
        <w:pStyle w:val="Default"/>
        <w:numPr>
          <w:ilvl w:val="0"/>
          <w:numId w:val="12"/>
        </w:numPr>
        <w:spacing w:line="276" w:lineRule="auto"/>
        <w:jc w:val="both"/>
      </w:pPr>
      <w:r w:rsidRPr="000525B4">
        <w:rPr>
          <w:u w:val="single"/>
        </w:rPr>
        <w:t>Wymagania związane z wykonaniem przedmiotu zamówienia</w:t>
      </w:r>
      <w:r w:rsidRPr="00137D77">
        <w:t>:</w:t>
      </w:r>
    </w:p>
    <w:p w:rsidR="001B7174" w:rsidRPr="00EE7423" w:rsidRDefault="001B7174" w:rsidP="001B7174">
      <w:pPr>
        <w:pStyle w:val="Default"/>
        <w:spacing w:line="276" w:lineRule="auto"/>
        <w:ind w:left="17"/>
        <w:jc w:val="both"/>
        <w:rPr>
          <w:b/>
        </w:rPr>
      </w:pPr>
      <w:r w:rsidRPr="00EE7423">
        <w:rPr>
          <w:b/>
        </w:rPr>
        <w:t>Wykonawca usługi będzie zobowiązany do:</w:t>
      </w:r>
    </w:p>
    <w:p w:rsidR="001B7174" w:rsidRDefault="001B7174" w:rsidP="001B7174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Przedstawienia</w:t>
      </w:r>
      <w:r w:rsidRPr="00137D77">
        <w:rPr>
          <w:rFonts w:ascii="Times New Roman" w:hAnsi="Times New Roman"/>
          <w:sz w:val="24"/>
          <w:szCs w:val="24"/>
        </w:rPr>
        <w:t xml:space="preserve"> programu </w:t>
      </w:r>
      <w:r>
        <w:rPr>
          <w:rFonts w:ascii="Times New Roman" w:hAnsi="Times New Roman"/>
          <w:sz w:val="24"/>
          <w:szCs w:val="24"/>
        </w:rPr>
        <w:t xml:space="preserve">oddziaływań </w:t>
      </w:r>
      <w:proofErr w:type="spellStart"/>
      <w:r>
        <w:rPr>
          <w:rFonts w:ascii="Times New Roman" w:hAnsi="Times New Roman"/>
          <w:sz w:val="24"/>
          <w:szCs w:val="24"/>
        </w:rPr>
        <w:t>korekcyjno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edukacyjnych</w:t>
      </w:r>
      <w:r w:rsidRPr="00137D77">
        <w:rPr>
          <w:rFonts w:ascii="Times New Roman" w:hAnsi="Times New Roman"/>
          <w:sz w:val="24"/>
          <w:szCs w:val="24"/>
        </w:rPr>
        <w:t xml:space="preserve">, który będzie realizowany po uzgodnieniu z Zamawiającym. </w:t>
      </w:r>
    </w:p>
    <w:p w:rsidR="001B7174" w:rsidRDefault="001B7174" w:rsidP="001B7174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Prowadzenia oddziaływań korekcyjno-edukacyjnych w oparciu o ramowy program zajęć. Program należy skonstruować tak, aby możliwe  było osiągnięcie n/w celów, tj.:</w:t>
      </w:r>
    </w:p>
    <w:p w:rsidR="001B7174" w:rsidRPr="000525B4" w:rsidRDefault="001B7174" w:rsidP="001B7174">
      <w:pPr>
        <w:pStyle w:val="Akapitzlist"/>
        <w:numPr>
          <w:ilvl w:val="0"/>
          <w:numId w:val="15"/>
        </w:numPr>
        <w:jc w:val="both"/>
        <w:rPr>
          <w:rFonts w:ascii="Times New Roman" w:eastAsia="UniversPro-Roman" w:hAnsi="Times New Roman"/>
          <w:sz w:val="24"/>
          <w:szCs w:val="19"/>
        </w:rPr>
      </w:pPr>
      <w:r>
        <w:rPr>
          <w:rFonts w:ascii="Times New Roman" w:eastAsia="UniversPro-Roman" w:hAnsi="Times New Roman"/>
          <w:sz w:val="24"/>
          <w:szCs w:val="19"/>
        </w:rPr>
        <w:t>powstrzymanie</w:t>
      </w:r>
      <w:r w:rsidRPr="000525B4">
        <w:rPr>
          <w:rFonts w:ascii="Times New Roman" w:eastAsia="UniversPro-Roman" w:hAnsi="Times New Roman"/>
          <w:sz w:val="24"/>
          <w:szCs w:val="19"/>
        </w:rPr>
        <w:t xml:space="preserve"> osoby stosującej przemoc w rodzinie</w:t>
      </w:r>
      <w:r>
        <w:rPr>
          <w:rFonts w:ascii="Times New Roman" w:eastAsia="UniversPro-Roman" w:hAnsi="Times New Roman"/>
          <w:sz w:val="24"/>
          <w:szCs w:val="19"/>
        </w:rPr>
        <w:t xml:space="preserve"> </w:t>
      </w:r>
      <w:r w:rsidRPr="000525B4">
        <w:rPr>
          <w:rFonts w:ascii="Times New Roman" w:eastAsia="UniversPro-Roman" w:hAnsi="Times New Roman"/>
          <w:sz w:val="24"/>
          <w:szCs w:val="19"/>
        </w:rPr>
        <w:t>przed dalszym stosowaniem przemocy;</w:t>
      </w:r>
    </w:p>
    <w:p w:rsidR="001B7174" w:rsidRPr="000525B4" w:rsidRDefault="001B7174" w:rsidP="001B7174">
      <w:pPr>
        <w:pStyle w:val="Akapitzlist"/>
        <w:numPr>
          <w:ilvl w:val="0"/>
          <w:numId w:val="15"/>
        </w:numPr>
        <w:jc w:val="both"/>
        <w:rPr>
          <w:rFonts w:ascii="Times New Roman" w:eastAsia="UniversPro-Roman" w:hAnsi="Times New Roman"/>
          <w:sz w:val="24"/>
          <w:szCs w:val="19"/>
        </w:rPr>
      </w:pPr>
      <w:r w:rsidRPr="000525B4">
        <w:rPr>
          <w:rFonts w:ascii="Times New Roman" w:eastAsia="UniversPro-Roman" w:hAnsi="Times New Roman"/>
          <w:sz w:val="24"/>
          <w:szCs w:val="19"/>
        </w:rPr>
        <w:t>rozwijanie umiejętności samokontroli i współżycia w rodzinie;</w:t>
      </w:r>
    </w:p>
    <w:p w:rsidR="001B7174" w:rsidRPr="000525B4" w:rsidRDefault="001B7174" w:rsidP="001B7174">
      <w:pPr>
        <w:pStyle w:val="Akapitzlist"/>
        <w:numPr>
          <w:ilvl w:val="0"/>
          <w:numId w:val="15"/>
        </w:numPr>
        <w:jc w:val="both"/>
        <w:rPr>
          <w:rFonts w:eastAsia="UniversPro-Roman"/>
          <w:sz w:val="24"/>
          <w:szCs w:val="19"/>
        </w:rPr>
      </w:pPr>
      <w:r w:rsidRPr="000525B4">
        <w:rPr>
          <w:rFonts w:ascii="Times New Roman" w:eastAsia="UniversPro-Roman" w:hAnsi="Times New Roman"/>
          <w:sz w:val="24"/>
          <w:szCs w:val="19"/>
        </w:rPr>
        <w:t xml:space="preserve">kształtowanie umiejętności w zakresie wychowywania dzieci bez używania przemocy </w:t>
      </w:r>
      <w:r>
        <w:rPr>
          <w:rFonts w:ascii="Times New Roman" w:eastAsia="UniversPro-Roman" w:hAnsi="Times New Roman"/>
          <w:sz w:val="24"/>
          <w:szCs w:val="19"/>
        </w:rPr>
        <w:t xml:space="preserve">                   </w:t>
      </w:r>
      <w:r w:rsidRPr="000525B4">
        <w:rPr>
          <w:rFonts w:ascii="Times New Roman" w:eastAsia="UniversPro-Roman" w:hAnsi="Times New Roman"/>
          <w:sz w:val="24"/>
          <w:szCs w:val="19"/>
        </w:rPr>
        <w:t>w rodzinie;</w:t>
      </w:r>
    </w:p>
    <w:p w:rsidR="001B7174" w:rsidRPr="00173383" w:rsidRDefault="001B7174" w:rsidP="001B7174">
      <w:pPr>
        <w:pStyle w:val="Akapitzlist"/>
        <w:numPr>
          <w:ilvl w:val="0"/>
          <w:numId w:val="15"/>
        </w:numPr>
        <w:jc w:val="both"/>
        <w:rPr>
          <w:rFonts w:ascii="Times New Roman" w:eastAsia="UniversPro-Roman" w:hAnsi="Times New Roman"/>
          <w:sz w:val="24"/>
          <w:szCs w:val="19"/>
        </w:rPr>
      </w:pPr>
      <w:r>
        <w:rPr>
          <w:rFonts w:ascii="Times New Roman" w:eastAsia="UniversPro-Roman" w:hAnsi="Times New Roman"/>
          <w:sz w:val="24"/>
          <w:szCs w:val="19"/>
        </w:rPr>
        <w:t>uznanie</w:t>
      </w:r>
      <w:r w:rsidRPr="00173383">
        <w:rPr>
          <w:rFonts w:ascii="Times New Roman" w:eastAsia="UniversPro-Roman" w:hAnsi="Times New Roman"/>
          <w:sz w:val="24"/>
          <w:szCs w:val="19"/>
        </w:rPr>
        <w:t xml:space="preserve"> przez osobę stosującą przemoc w rodzinie swojej odpowiedzialności za stosowanie przemocy;</w:t>
      </w:r>
    </w:p>
    <w:p w:rsidR="001B7174" w:rsidRPr="00173383" w:rsidRDefault="001B7174" w:rsidP="001B7174">
      <w:pPr>
        <w:pStyle w:val="Akapitzlist"/>
        <w:numPr>
          <w:ilvl w:val="0"/>
          <w:numId w:val="15"/>
        </w:numPr>
        <w:jc w:val="both"/>
        <w:rPr>
          <w:rFonts w:ascii="Times New Roman" w:eastAsia="UniversPro-Roman" w:hAnsi="Times New Roman"/>
          <w:sz w:val="24"/>
          <w:szCs w:val="19"/>
        </w:rPr>
      </w:pPr>
      <w:r w:rsidRPr="00173383">
        <w:rPr>
          <w:rFonts w:ascii="Times New Roman" w:eastAsia="UniversPro-Roman" w:hAnsi="Times New Roman"/>
          <w:sz w:val="24"/>
          <w:szCs w:val="19"/>
        </w:rPr>
        <w:t>zdobycie i poszerzenie wiedzy na temat mechanizmów powstawania przemocy w rodzinie;</w:t>
      </w:r>
    </w:p>
    <w:p w:rsidR="001B7174" w:rsidRPr="00EE7423" w:rsidRDefault="001B7174" w:rsidP="001B7174">
      <w:pPr>
        <w:pStyle w:val="Akapitzlist"/>
        <w:numPr>
          <w:ilvl w:val="0"/>
          <w:numId w:val="15"/>
        </w:numPr>
        <w:jc w:val="both"/>
        <w:rPr>
          <w:rFonts w:ascii="Times New Roman" w:eastAsia="UniversPro-Roman" w:hAnsi="Times New Roman"/>
          <w:sz w:val="24"/>
          <w:szCs w:val="19"/>
        </w:rPr>
      </w:pPr>
      <w:r>
        <w:rPr>
          <w:rFonts w:ascii="Times New Roman" w:eastAsia="UniversPro-Roman" w:hAnsi="Times New Roman"/>
          <w:sz w:val="24"/>
          <w:szCs w:val="19"/>
        </w:rPr>
        <w:t>zdobycie</w:t>
      </w:r>
      <w:r w:rsidRPr="00173383">
        <w:rPr>
          <w:rFonts w:ascii="Times New Roman" w:eastAsia="UniversPro-Roman" w:hAnsi="Times New Roman"/>
          <w:sz w:val="24"/>
          <w:szCs w:val="19"/>
        </w:rPr>
        <w:t xml:space="preserve"> umiejętności komunikowania się i rozwiązywania</w:t>
      </w:r>
      <w:r>
        <w:rPr>
          <w:rFonts w:ascii="Times New Roman" w:eastAsia="UniversPro-Roman" w:hAnsi="Times New Roman"/>
          <w:sz w:val="24"/>
          <w:szCs w:val="19"/>
        </w:rPr>
        <w:t xml:space="preserve"> </w:t>
      </w:r>
      <w:r w:rsidRPr="00173383">
        <w:rPr>
          <w:rFonts w:ascii="Times New Roman" w:eastAsia="UniversPro-Roman" w:hAnsi="Times New Roman"/>
          <w:sz w:val="24"/>
          <w:szCs w:val="19"/>
        </w:rPr>
        <w:t>konfliktów w rodzinie bez stosowania</w:t>
      </w:r>
      <w:r>
        <w:rPr>
          <w:rFonts w:ascii="Times New Roman" w:eastAsia="UniversPro-Roman" w:hAnsi="Times New Roman"/>
          <w:sz w:val="24"/>
          <w:szCs w:val="19"/>
        </w:rPr>
        <w:t xml:space="preserve"> </w:t>
      </w:r>
      <w:r w:rsidRPr="00173383">
        <w:rPr>
          <w:rFonts w:ascii="Times New Roman" w:eastAsia="UniversPro-Roman" w:hAnsi="Times New Roman"/>
          <w:sz w:val="24"/>
          <w:szCs w:val="19"/>
        </w:rPr>
        <w:t>przemocy;</w:t>
      </w:r>
    </w:p>
    <w:p w:rsidR="001B7174" w:rsidRDefault="001B7174" w:rsidP="001B7174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 w:rsidRPr="00137D77">
        <w:rPr>
          <w:rFonts w:ascii="Times New Roman" w:hAnsi="Times New Roman"/>
          <w:sz w:val="24"/>
          <w:szCs w:val="24"/>
        </w:rPr>
        <w:t>Zapewn</w:t>
      </w:r>
      <w:r>
        <w:rPr>
          <w:rFonts w:ascii="Times New Roman" w:hAnsi="Times New Roman"/>
          <w:sz w:val="24"/>
          <w:szCs w:val="24"/>
        </w:rPr>
        <w:t>ienia materiałów szkoleniowych</w:t>
      </w:r>
      <w:r w:rsidR="00F51127">
        <w:rPr>
          <w:rFonts w:ascii="Times New Roman" w:hAnsi="Times New Roman"/>
          <w:sz w:val="24"/>
          <w:szCs w:val="24"/>
        </w:rPr>
        <w:t>.</w:t>
      </w:r>
    </w:p>
    <w:p w:rsidR="00F51127" w:rsidRPr="00F51127" w:rsidRDefault="00F51127" w:rsidP="001B7174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 w:rsidRPr="00F51127">
        <w:rPr>
          <w:rFonts w:ascii="Times New Roman" w:hAnsi="Times New Roman"/>
        </w:rPr>
        <w:t>Przeprowadzenia ankiet ewaluacyjnych uczestników programu – na początku</w:t>
      </w:r>
      <w:r>
        <w:rPr>
          <w:rFonts w:ascii="Times New Roman" w:hAnsi="Times New Roman"/>
        </w:rPr>
        <w:t>, w II miesiącu</w:t>
      </w:r>
      <w:r w:rsidRPr="00F51127">
        <w:rPr>
          <w:rFonts w:ascii="Times New Roman" w:hAnsi="Times New Roman"/>
        </w:rPr>
        <w:t xml:space="preserve"> oraz bezpośrednio po zakończeniu programu i niezwłoczne przekazanie ich Zamawiającemu</w:t>
      </w:r>
    </w:p>
    <w:p w:rsidR="001B7174" w:rsidRPr="00137D77" w:rsidRDefault="001B7174" w:rsidP="001B7174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 w:rsidRPr="00137D77">
        <w:rPr>
          <w:rFonts w:ascii="Times New Roman" w:hAnsi="Times New Roman"/>
          <w:sz w:val="24"/>
          <w:szCs w:val="24"/>
        </w:rPr>
        <w:t>Wydania dla każdego uczestnika</w:t>
      </w:r>
      <w:r>
        <w:rPr>
          <w:rFonts w:ascii="Times New Roman" w:hAnsi="Times New Roman"/>
          <w:sz w:val="24"/>
          <w:szCs w:val="24"/>
        </w:rPr>
        <w:t>, który zliczył 70% godzin spotkań,</w:t>
      </w:r>
      <w:r w:rsidRPr="00137D77">
        <w:rPr>
          <w:rFonts w:ascii="Times New Roman" w:hAnsi="Times New Roman"/>
          <w:sz w:val="24"/>
          <w:szCs w:val="24"/>
        </w:rPr>
        <w:t xml:space="preserve"> zaświadczenia ukończenia programu. </w:t>
      </w:r>
    </w:p>
    <w:p w:rsidR="001B7174" w:rsidRDefault="001B7174" w:rsidP="001B7174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 w:rsidRPr="00137D77">
        <w:rPr>
          <w:rFonts w:ascii="Times New Roman" w:hAnsi="Times New Roman"/>
          <w:sz w:val="24"/>
          <w:szCs w:val="24"/>
        </w:rPr>
        <w:t>Prowadzenia i przekazan</w:t>
      </w:r>
      <w:r>
        <w:rPr>
          <w:rFonts w:ascii="Times New Roman" w:hAnsi="Times New Roman"/>
          <w:sz w:val="24"/>
          <w:szCs w:val="24"/>
        </w:rPr>
        <w:t>ia Zamawiającemu w terminie do 7</w:t>
      </w:r>
      <w:r w:rsidRPr="00137D77">
        <w:rPr>
          <w:rFonts w:ascii="Times New Roman" w:hAnsi="Times New Roman"/>
          <w:sz w:val="24"/>
          <w:szCs w:val="24"/>
        </w:rPr>
        <w:t xml:space="preserve"> dni od zakończenia programu następujących dokumentów rozliczeniowych: </w:t>
      </w:r>
    </w:p>
    <w:p w:rsidR="001B7174" w:rsidRDefault="001B7174" w:rsidP="001B7174">
      <w:pPr>
        <w:pStyle w:val="Akapitzlist"/>
        <w:numPr>
          <w:ilvl w:val="0"/>
          <w:numId w:val="16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Podpisane przez każdego uczestnika programu „Reguły uczestnictwa”</w:t>
      </w:r>
      <w:r w:rsidR="00F51127">
        <w:rPr>
          <w:rFonts w:ascii="Times New Roman" w:hAnsi="Times New Roman"/>
          <w:sz w:val="24"/>
          <w:szCs w:val="24"/>
        </w:rPr>
        <w:t xml:space="preserve"> (kontrakt)</w:t>
      </w:r>
      <w:r>
        <w:rPr>
          <w:rFonts w:ascii="Times New Roman" w:hAnsi="Times New Roman"/>
          <w:sz w:val="24"/>
          <w:szCs w:val="24"/>
        </w:rPr>
        <w:t xml:space="preserve"> w formie zobowiązania do: systematycznej obecności na zajęciach; bezpiecznego i zgodnego z zasadami współżycia społecznego zachowania w trakcie uczestnictwa w zajęciach oraz powstrzymania się od </w:t>
      </w:r>
      <w:proofErr w:type="spellStart"/>
      <w:r>
        <w:rPr>
          <w:rFonts w:ascii="Times New Roman" w:hAnsi="Times New Roman"/>
          <w:sz w:val="24"/>
          <w:szCs w:val="24"/>
        </w:rPr>
        <w:t>przemoco</w:t>
      </w:r>
      <w:r w:rsidR="00F51127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zachowań</w:t>
      </w:r>
      <w:proofErr w:type="spellEnd"/>
      <w:r w:rsidR="00F511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i postaw w kontaktach z człon</w:t>
      </w:r>
      <w:r w:rsidR="00350148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ami rodzinny i innymi ludźmi.</w:t>
      </w:r>
    </w:p>
    <w:p w:rsidR="001B7174" w:rsidRDefault="001B7174" w:rsidP="001B7174">
      <w:pPr>
        <w:pStyle w:val="Akapitzlist"/>
        <w:numPr>
          <w:ilvl w:val="0"/>
          <w:numId w:val="16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 w:rsidRPr="00137D77">
        <w:rPr>
          <w:rFonts w:ascii="Times New Roman" w:hAnsi="Times New Roman"/>
          <w:sz w:val="24"/>
          <w:szCs w:val="24"/>
        </w:rPr>
        <w:t>imienne listy obecności</w:t>
      </w:r>
      <w:r>
        <w:rPr>
          <w:rFonts w:ascii="Times New Roman" w:hAnsi="Times New Roman"/>
          <w:sz w:val="24"/>
          <w:szCs w:val="24"/>
        </w:rPr>
        <w:t xml:space="preserve"> uczestników programu na poszczególnych spotkaniach grupowych             i indywidualnych;</w:t>
      </w:r>
    </w:p>
    <w:p w:rsidR="00F51127" w:rsidRDefault="00F51127" w:rsidP="001B7174">
      <w:pPr>
        <w:pStyle w:val="Akapitzlist"/>
        <w:numPr>
          <w:ilvl w:val="0"/>
          <w:numId w:val="16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wywiady przeprowadzone z każdym z uczestników; </w:t>
      </w:r>
    </w:p>
    <w:p w:rsidR="001B7174" w:rsidRDefault="001B7174" w:rsidP="001B7174">
      <w:pPr>
        <w:pStyle w:val="Akapitzlist"/>
        <w:numPr>
          <w:ilvl w:val="0"/>
          <w:numId w:val="16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historia przemocy w rodzinie danego uczestnika;</w:t>
      </w:r>
    </w:p>
    <w:p w:rsidR="001E5E2C" w:rsidRPr="001E5E2C" w:rsidRDefault="001E5E2C" w:rsidP="001E5E2C">
      <w:pPr>
        <w:pStyle w:val="Akapitzlist"/>
        <w:numPr>
          <w:ilvl w:val="0"/>
          <w:numId w:val="16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informacje dotyczące postępów każdego uczestnika, sporządzane w trakcie trwania programu,</w:t>
      </w:r>
      <w:bookmarkStart w:id="0" w:name="_GoBack"/>
      <w:bookmarkEnd w:id="0"/>
    </w:p>
    <w:p w:rsidR="001B7174" w:rsidRDefault="00C5771D" w:rsidP="001B7174">
      <w:pPr>
        <w:pStyle w:val="Akapitzlist"/>
        <w:numPr>
          <w:ilvl w:val="0"/>
          <w:numId w:val="16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końcowa ocena postępów i </w:t>
      </w:r>
      <w:r w:rsidR="001B7174">
        <w:rPr>
          <w:rFonts w:ascii="Times New Roman" w:hAnsi="Times New Roman"/>
          <w:sz w:val="24"/>
          <w:szCs w:val="24"/>
        </w:rPr>
        <w:t xml:space="preserve">opinia o uczestniku </w:t>
      </w:r>
      <w:r>
        <w:rPr>
          <w:rFonts w:ascii="Times New Roman" w:hAnsi="Times New Roman"/>
          <w:sz w:val="24"/>
          <w:szCs w:val="24"/>
        </w:rPr>
        <w:t>oraz</w:t>
      </w:r>
      <w:r w:rsidR="001B7174">
        <w:rPr>
          <w:rFonts w:ascii="Times New Roman" w:hAnsi="Times New Roman"/>
          <w:sz w:val="24"/>
          <w:szCs w:val="24"/>
        </w:rPr>
        <w:t xml:space="preserve"> dalsze zalecenia;</w:t>
      </w:r>
    </w:p>
    <w:p w:rsidR="00A64A88" w:rsidRDefault="001B7174" w:rsidP="001B7174">
      <w:pPr>
        <w:pStyle w:val="Akapitzlist"/>
        <w:numPr>
          <w:ilvl w:val="0"/>
          <w:numId w:val="16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kopia </w:t>
      </w:r>
      <w:r w:rsidRPr="00137D77">
        <w:rPr>
          <w:rFonts w:ascii="Times New Roman" w:hAnsi="Times New Roman"/>
          <w:sz w:val="24"/>
          <w:szCs w:val="24"/>
        </w:rPr>
        <w:t xml:space="preserve">zaświadczenia </w:t>
      </w:r>
      <w:r>
        <w:rPr>
          <w:rFonts w:ascii="Times New Roman" w:hAnsi="Times New Roman"/>
          <w:sz w:val="24"/>
          <w:szCs w:val="24"/>
        </w:rPr>
        <w:t>o ukończeniu</w:t>
      </w:r>
      <w:r w:rsidRPr="00137D77">
        <w:rPr>
          <w:rFonts w:ascii="Times New Roman" w:hAnsi="Times New Roman"/>
          <w:sz w:val="24"/>
          <w:szCs w:val="24"/>
        </w:rPr>
        <w:t xml:space="preserve"> programu</w:t>
      </w:r>
      <w:r w:rsidR="00F51127">
        <w:rPr>
          <w:rFonts w:ascii="Times New Roman" w:hAnsi="Times New Roman"/>
          <w:sz w:val="24"/>
          <w:szCs w:val="24"/>
        </w:rPr>
        <w:t xml:space="preserve"> danego uczestnika</w:t>
      </w:r>
      <w:r w:rsidR="00A64A88">
        <w:rPr>
          <w:rFonts w:ascii="Times New Roman" w:hAnsi="Times New Roman"/>
          <w:sz w:val="24"/>
          <w:szCs w:val="24"/>
        </w:rPr>
        <w:t>;</w:t>
      </w:r>
    </w:p>
    <w:p w:rsidR="001B7174" w:rsidRPr="00C5771D" w:rsidRDefault="00F51127" w:rsidP="00C5771D">
      <w:pPr>
        <w:pStyle w:val="Akapitzlist"/>
        <w:numPr>
          <w:ilvl w:val="0"/>
          <w:numId w:val="16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sprawozdania z przebiegu każdego spotkania oraz </w:t>
      </w:r>
      <w:r w:rsidR="00C5771D">
        <w:rPr>
          <w:rFonts w:ascii="Times New Roman" w:hAnsi="Times New Roman"/>
          <w:sz w:val="24"/>
          <w:szCs w:val="24"/>
        </w:rPr>
        <w:t>sprawozdanie końcowe podsumowujące cały cykl programu.</w:t>
      </w:r>
    </w:p>
    <w:p w:rsidR="001B7174" w:rsidRDefault="001B7174" w:rsidP="001B7174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/>
        <w:ind w:left="379"/>
        <w:jc w:val="both"/>
        <w:rPr>
          <w:rFonts w:ascii="Times New Roman" w:hAnsi="Times New Roman"/>
          <w:sz w:val="24"/>
          <w:szCs w:val="24"/>
        </w:rPr>
      </w:pPr>
      <w:r w:rsidRPr="0061248A">
        <w:rPr>
          <w:rFonts w:ascii="Times New Roman" w:hAnsi="Times New Roman"/>
          <w:sz w:val="24"/>
          <w:szCs w:val="24"/>
        </w:rPr>
        <w:t xml:space="preserve">W trakcie trwania programu utrzymywania kontaktu z osobami, wobec których sprawcy uczestniczący w programie stosowali przemoc. Formy tego kontaktu powinny chronić bezpieczeństwo osób doświadczających przemocy i dostarczać rzetelnych informacji </w:t>
      </w:r>
      <w:r>
        <w:rPr>
          <w:rFonts w:ascii="Times New Roman" w:hAnsi="Times New Roman"/>
          <w:sz w:val="24"/>
          <w:szCs w:val="24"/>
        </w:rPr>
        <w:t xml:space="preserve">                     o</w:t>
      </w:r>
      <w:r w:rsidRPr="006124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1248A">
        <w:rPr>
          <w:rFonts w:ascii="Times New Roman" w:hAnsi="Times New Roman"/>
          <w:sz w:val="24"/>
          <w:szCs w:val="24"/>
        </w:rPr>
        <w:t>zachowaniach</w:t>
      </w:r>
      <w:proofErr w:type="spellEnd"/>
      <w:r w:rsidRPr="0061248A">
        <w:rPr>
          <w:rFonts w:ascii="Times New Roman" w:hAnsi="Times New Roman"/>
          <w:sz w:val="24"/>
          <w:szCs w:val="24"/>
        </w:rPr>
        <w:t xml:space="preserve"> uczestników programu wobec członków rodziny.</w:t>
      </w:r>
    </w:p>
    <w:p w:rsidR="001B7174" w:rsidRPr="00182ADA" w:rsidRDefault="001B7174" w:rsidP="001B7174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/>
        <w:ind w:left="379"/>
        <w:jc w:val="both"/>
        <w:rPr>
          <w:rFonts w:ascii="Times New Roman" w:hAnsi="Times New Roman"/>
          <w:sz w:val="24"/>
          <w:szCs w:val="24"/>
        </w:rPr>
      </w:pPr>
      <w:r w:rsidRPr="002E7035">
        <w:rPr>
          <w:rFonts w:ascii="Times New Roman" w:hAnsi="Times New Roman"/>
          <w:sz w:val="24"/>
          <w:szCs w:val="24"/>
        </w:rPr>
        <w:t xml:space="preserve">Przekazania Zamawiającemu w terminie do 14 dni od zakończenia programu następujących dokumentów rozliczeniowych: rachunek/fakturę (z terminem płatności do 14 dni) </w:t>
      </w:r>
      <w:r>
        <w:rPr>
          <w:rFonts w:ascii="Times New Roman" w:hAnsi="Times New Roman"/>
          <w:sz w:val="24"/>
          <w:szCs w:val="24"/>
        </w:rPr>
        <w:t xml:space="preserve">lub </w:t>
      </w:r>
      <w:r w:rsidRPr="00182ADA">
        <w:rPr>
          <w:rFonts w:ascii="Times New Roman" w:hAnsi="Times New Roman"/>
          <w:sz w:val="24"/>
          <w:szCs w:val="24"/>
        </w:rPr>
        <w:t>w przypadku osób wskazanych w art. 1 pkt 1b lit. a i b ustawy z dnia 10.10.2002 r. o minimalnym wynagrodzeniu za pracę</w:t>
      </w:r>
      <w:r>
        <w:rPr>
          <w:rFonts w:ascii="Times New Roman" w:hAnsi="Times New Roman"/>
          <w:sz w:val="24"/>
          <w:szCs w:val="24"/>
        </w:rPr>
        <w:t xml:space="preserve"> (Dz. U. z 2017 r., poz. 847 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.) </w:t>
      </w:r>
      <w:r w:rsidRPr="00CC7469">
        <w:rPr>
          <w:rFonts w:ascii="Times New Roman" w:hAnsi="Times New Roman"/>
          <w:sz w:val="24"/>
          <w:szCs w:val="24"/>
        </w:rPr>
        <w:t xml:space="preserve">przekazania Zamawiającemu w terminie nie późniejszym niż </w:t>
      </w:r>
      <w:r w:rsidRPr="00CC7469">
        <w:rPr>
          <w:rFonts w:ascii="Times New Roman" w:hAnsi="Times New Roman"/>
          <w:sz w:val="24"/>
          <w:szCs w:val="24"/>
          <w:u w:val="single"/>
        </w:rPr>
        <w:t>do ostatniego dnia roboczego każdego miesiąca realizacji zadania</w:t>
      </w:r>
      <w:r w:rsidRPr="00CC7469">
        <w:rPr>
          <w:rFonts w:ascii="Times New Roman" w:hAnsi="Times New Roman"/>
          <w:sz w:val="24"/>
          <w:szCs w:val="24"/>
        </w:rPr>
        <w:t xml:space="preserve"> - rachunku/faktury </w:t>
      </w:r>
      <w:r>
        <w:rPr>
          <w:rFonts w:ascii="Times New Roman" w:hAnsi="Times New Roman"/>
          <w:sz w:val="24"/>
          <w:szCs w:val="24"/>
        </w:rPr>
        <w:t xml:space="preserve">częściowej </w:t>
      </w:r>
      <w:r w:rsidRPr="00CC7469">
        <w:rPr>
          <w:rFonts w:ascii="Times New Roman" w:hAnsi="Times New Roman"/>
          <w:sz w:val="24"/>
          <w:szCs w:val="24"/>
        </w:rPr>
        <w:t xml:space="preserve">z terminem płatności do 14 dni, wraz z </w:t>
      </w:r>
      <w:r w:rsidRPr="00CC7469">
        <w:rPr>
          <w:rFonts w:ascii="Times New Roman" w:hAnsi="Times New Roman"/>
          <w:sz w:val="24"/>
          <w:szCs w:val="24"/>
          <w:u w:val="single"/>
        </w:rPr>
        <w:t>wykazem godzin</w:t>
      </w:r>
      <w:r w:rsidRPr="00CC7469">
        <w:rPr>
          <w:rFonts w:ascii="Times New Roman" w:hAnsi="Times New Roman"/>
          <w:sz w:val="24"/>
          <w:szCs w:val="24"/>
        </w:rPr>
        <w:t xml:space="preserve"> wykonanych w danym miesiącu</w:t>
      </w:r>
      <w:r>
        <w:rPr>
          <w:rFonts w:ascii="Times New Roman" w:hAnsi="Times New Roman"/>
          <w:sz w:val="24"/>
          <w:szCs w:val="24"/>
        </w:rPr>
        <w:t>.</w:t>
      </w:r>
    </w:p>
    <w:p w:rsidR="001B7174" w:rsidRPr="00B5157B" w:rsidRDefault="001B7174" w:rsidP="001B7174">
      <w:pPr>
        <w:pStyle w:val="Default"/>
        <w:numPr>
          <w:ilvl w:val="0"/>
          <w:numId w:val="13"/>
        </w:numPr>
        <w:spacing w:line="276" w:lineRule="auto"/>
        <w:jc w:val="both"/>
      </w:pPr>
      <w:r w:rsidRPr="00B5157B">
        <w:t xml:space="preserve">Przedmiot zamówienia opisany został wg. następujących kodów: </w:t>
      </w:r>
      <w:r w:rsidRPr="00B5157B">
        <w:rPr>
          <w:b/>
        </w:rPr>
        <w:t xml:space="preserve">CPV - </w:t>
      </w:r>
      <w:r w:rsidRPr="00B5157B">
        <w:rPr>
          <w:b/>
          <w:color w:val="auto"/>
          <w:shd w:val="clear" w:color="auto" w:fill="FFFFFF"/>
        </w:rPr>
        <w:t>80500000-4.</w:t>
      </w:r>
    </w:p>
    <w:p w:rsidR="001B7174" w:rsidRPr="00B5157B" w:rsidRDefault="001B7174" w:rsidP="001B7174">
      <w:pPr>
        <w:pStyle w:val="Akapitzlist"/>
        <w:numPr>
          <w:ilvl w:val="0"/>
          <w:numId w:val="13"/>
        </w:numPr>
        <w:shd w:val="clear" w:color="auto" w:fill="FFFFFF"/>
        <w:tabs>
          <w:tab w:val="left" w:leader="underscore" w:pos="9461"/>
        </w:tabs>
        <w:jc w:val="both"/>
        <w:rPr>
          <w:rFonts w:ascii="Times New Roman" w:hAnsi="Times New Roman"/>
          <w:sz w:val="24"/>
          <w:szCs w:val="24"/>
        </w:rPr>
      </w:pPr>
      <w:r w:rsidRPr="00B5157B">
        <w:rPr>
          <w:rFonts w:ascii="Times New Roman" w:hAnsi="Times New Roman"/>
          <w:sz w:val="24"/>
          <w:szCs w:val="24"/>
        </w:rPr>
        <w:t>Wykonawca związany jest ofertą 30 dni.</w:t>
      </w:r>
    </w:p>
    <w:p w:rsidR="001B7174" w:rsidRPr="00B5157B" w:rsidRDefault="001B7174" w:rsidP="001B7174">
      <w:pPr>
        <w:pStyle w:val="Akapitzlist"/>
        <w:numPr>
          <w:ilvl w:val="0"/>
          <w:numId w:val="13"/>
        </w:numPr>
        <w:shd w:val="clear" w:color="auto" w:fill="FFFFFF"/>
        <w:tabs>
          <w:tab w:val="left" w:leader="underscore" w:pos="9461"/>
        </w:tabs>
        <w:jc w:val="both"/>
        <w:rPr>
          <w:rFonts w:ascii="Times New Roman" w:hAnsi="Times New Roman"/>
          <w:sz w:val="24"/>
          <w:szCs w:val="24"/>
        </w:rPr>
      </w:pPr>
      <w:r w:rsidRPr="00B5157B">
        <w:rPr>
          <w:rFonts w:ascii="Times New Roman" w:hAnsi="Times New Roman"/>
          <w:sz w:val="24"/>
          <w:szCs w:val="24"/>
        </w:rPr>
        <w:t>Bieg terminu związania ofertą rozpoczyna się wraz z upływem terminu składania ofert.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9"/>
        <w:rPr>
          <w:b/>
          <w:bCs/>
          <w:sz w:val="24"/>
          <w:szCs w:val="24"/>
          <w:u w:val="single"/>
        </w:rPr>
      </w:pPr>
      <w:r w:rsidRPr="00DA06FF">
        <w:rPr>
          <w:b/>
          <w:bCs/>
          <w:sz w:val="24"/>
          <w:szCs w:val="24"/>
        </w:rPr>
        <w:t xml:space="preserve">III. </w:t>
      </w:r>
      <w:r w:rsidRPr="00DA06FF">
        <w:rPr>
          <w:b/>
          <w:bCs/>
          <w:sz w:val="24"/>
          <w:szCs w:val="24"/>
          <w:u w:val="single"/>
        </w:rPr>
        <w:t>Dokumenty, jakie Wykonawca powinien załączyć do oferty:</w:t>
      </w:r>
    </w:p>
    <w:p w:rsidR="001B7174" w:rsidRPr="00DA06FF" w:rsidRDefault="001B7174" w:rsidP="001B7174">
      <w:pPr>
        <w:numPr>
          <w:ilvl w:val="0"/>
          <w:numId w:val="2"/>
        </w:numPr>
        <w:shd w:val="clear" w:color="auto" w:fill="FFFFFF"/>
        <w:tabs>
          <w:tab w:val="clear" w:pos="379"/>
          <w:tab w:val="num" w:pos="284"/>
          <w:tab w:val="left" w:leader="underscore" w:pos="9461"/>
        </w:tabs>
        <w:spacing w:line="276" w:lineRule="auto"/>
        <w:ind w:left="284" w:hanging="284"/>
        <w:contextualSpacing/>
        <w:jc w:val="both"/>
        <w:rPr>
          <w:sz w:val="24"/>
          <w:szCs w:val="24"/>
        </w:rPr>
      </w:pPr>
      <w:r w:rsidRPr="00DA06FF">
        <w:rPr>
          <w:sz w:val="24"/>
          <w:szCs w:val="24"/>
        </w:rPr>
        <w:t xml:space="preserve">Zamawiający wymaga, aby każda oferta zawierała minimum następujące dokumenty:  </w:t>
      </w:r>
    </w:p>
    <w:p w:rsidR="001B7174" w:rsidRPr="00DA06FF" w:rsidRDefault="001B7174" w:rsidP="001B7174">
      <w:pPr>
        <w:pStyle w:val="Akapitzlist"/>
        <w:numPr>
          <w:ilvl w:val="0"/>
          <w:numId w:val="9"/>
        </w:num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A06FF">
        <w:rPr>
          <w:rFonts w:ascii="Times New Roman" w:hAnsi="Times New Roman"/>
          <w:sz w:val="24"/>
          <w:szCs w:val="24"/>
        </w:rPr>
        <w:t xml:space="preserve">Wypełniony i podpisany przez Wykonawcę </w:t>
      </w:r>
      <w:r w:rsidRPr="00DA06FF">
        <w:rPr>
          <w:rFonts w:ascii="Times New Roman" w:hAnsi="Times New Roman"/>
          <w:b/>
          <w:sz w:val="24"/>
          <w:szCs w:val="24"/>
        </w:rPr>
        <w:t>formularz cenowo - ofertowy</w:t>
      </w:r>
      <w:r w:rsidRPr="00DA06FF">
        <w:rPr>
          <w:rFonts w:ascii="Times New Roman" w:hAnsi="Times New Roman"/>
          <w:sz w:val="24"/>
          <w:szCs w:val="24"/>
        </w:rPr>
        <w:t xml:space="preserve"> (</w:t>
      </w:r>
      <w:r w:rsidRPr="00DA06FF">
        <w:rPr>
          <w:rFonts w:ascii="Times New Roman" w:hAnsi="Times New Roman"/>
          <w:b/>
          <w:sz w:val="24"/>
          <w:szCs w:val="24"/>
        </w:rPr>
        <w:t>załącznik nr 1</w:t>
      </w:r>
      <w:r w:rsidRPr="00DA06FF">
        <w:rPr>
          <w:rFonts w:ascii="Times New Roman" w:hAnsi="Times New Roman"/>
          <w:sz w:val="24"/>
          <w:szCs w:val="24"/>
        </w:rPr>
        <w:t xml:space="preserve"> do zapytania ofertowego).</w:t>
      </w:r>
    </w:p>
    <w:p w:rsidR="001B7174" w:rsidRPr="00DA06FF" w:rsidRDefault="001B7174" w:rsidP="001B7174">
      <w:pPr>
        <w:pStyle w:val="Akapitzlist"/>
        <w:numPr>
          <w:ilvl w:val="0"/>
          <w:numId w:val="9"/>
        </w:num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A06FF">
        <w:rPr>
          <w:rFonts w:ascii="Times New Roman" w:hAnsi="Times New Roman"/>
          <w:b/>
          <w:sz w:val="24"/>
          <w:szCs w:val="24"/>
        </w:rPr>
        <w:t>Aktualny odpis z właściwego rejestru lub centralnej ewidencji i informacji o działalności gospodarczej</w:t>
      </w:r>
      <w:r w:rsidRPr="00DA06FF">
        <w:rPr>
          <w:rFonts w:ascii="Times New Roman" w:hAnsi="Times New Roman"/>
          <w:sz w:val="24"/>
          <w:szCs w:val="24"/>
        </w:rPr>
        <w:t xml:space="preserve">, jeżeli odrębne przepisy wymagają wpisu do rejestru lub ewidencji, w celu wykazania braku podstaw do wykluczenia w oparciu o art. 24 ust. 1 pkt 2 ustawy, wystawiony nie wcześniej niż </w:t>
      </w:r>
      <w:r w:rsidRPr="00DA06FF">
        <w:rPr>
          <w:rFonts w:ascii="Times New Roman" w:hAnsi="Times New Roman"/>
          <w:b/>
          <w:bCs/>
          <w:sz w:val="24"/>
          <w:szCs w:val="24"/>
        </w:rPr>
        <w:t>6 miesięcy</w:t>
      </w:r>
      <w:r w:rsidRPr="00DA06FF">
        <w:rPr>
          <w:rFonts w:ascii="Times New Roman" w:hAnsi="Times New Roman"/>
          <w:sz w:val="24"/>
          <w:szCs w:val="24"/>
        </w:rPr>
        <w:t xml:space="preserve"> przed upływem terminu składania ofert.</w:t>
      </w:r>
    </w:p>
    <w:p w:rsidR="001B7174" w:rsidRPr="00DA06FF" w:rsidRDefault="001B7174" w:rsidP="001B7174">
      <w:pPr>
        <w:pStyle w:val="Akapitzlist"/>
        <w:numPr>
          <w:ilvl w:val="0"/>
          <w:numId w:val="9"/>
        </w:num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A06FF">
        <w:rPr>
          <w:rFonts w:ascii="Times New Roman" w:hAnsi="Times New Roman"/>
          <w:b/>
          <w:sz w:val="24"/>
          <w:szCs w:val="24"/>
        </w:rPr>
        <w:t>Dokumentację potwierdzającą spełnienie warunków</w:t>
      </w:r>
      <w:r>
        <w:rPr>
          <w:rFonts w:ascii="Times New Roman" w:hAnsi="Times New Roman"/>
          <w:b/>
          <w:sz w:val="24"/>
          <w:szCs w:val="24"/>
        </w:rPr>
        <w:t>, o których mowa w punkcie II.1a</w:t>
      </w:r>
    </w:p>
    <w:p w:rsidR="001B7174" w:rsidRPr="00DA06FF" w:rsidRDefault="001B7174" w:rsidP="001B717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Arial Unicode MS" w:hAnsi="Times New Roman"/>
          <w:color w:val="000000"/>
          <w:sz w:val="24"/>
          <w:szCs w:val="24"/>
        </w:rPr>
      </w:pPr>
      <w:r w:rsidRPr="00DA06FF">
        <w:rPr>
          <w:rFonts w:ascii="Times New Roman" w:eastAsia="Arial Unicode MS" w:hAnsi="Times New Roman"/>
          <w:b/>
          <w:color w:val="000000"/>
          <w:sz w:val="24"/>
          <w:szCs w:val="24"/>
        </w:rPr>
        <w:t>Własny projekt Programu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 xml:space="preserve"> – konspekt zawierający treści, które będą przedstawiane w trakcie zajęć, zgodny ze standardami określonymi w dokumentach wymienionych w przedmiocie zamówienia.</w:t>
      </w:r>
    </w:p>
    <w:p w:rsidR="001B7174" w:rsidRPr="00DA06FF" w:rsidRDefault="001B7174" w:rsidP="001B717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Arial Unicode MS" w:hAnsi="Times New Roman"/>
          <w:color w:val="000000"/>
          <w:sz w:val="24"/>
          <w:szCs w:val="24"/>
        </w:rPr>
      </w:pPr>
      <w:r w:rsidRPr="00DA06FF">
        <w:rPr>
          <w:rFonts w:ascii="Times New Roman" w:eastAsia="Arial Unicode MS" w:hAnsi="Times New Roman"/>
          <w:b/>
          <w:color w:val="000000"/>
          <w:sz w:val="24"/>
          <w:szCs w:val="24"/>
        </w:rPr>
        <w:t>Harmonogram realizacji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 xml:space="preserve"> </w:t>
      </w:r>
      <w:r w:rsidRPr="00DA06FF">
        <w:rPr>
          <w:rFonts w:ascii="Times New Roman" w:eastAsia="Arial Unicode MS" w:hAnsi="Times New Roman"/>
          <w:b/>
          <w:color w:val="000000"/>
          <w:sz w:val="24"/>
          <w:szCs w:val="24"/>
        </w:rPr>
        <w:t xml:space="preserve">Programu 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 xml:space="preserve">- </w:t>
      </w:r>
      <w:r w:rsidRPr="00D74CDD">
        <w:rPr>
          <w:rFonts w:ascii="Times New Roman" w:eastAsia="Arial Unicode MS" w:hAnsi="Times New Roman"/>
          <w:sz w:val="24"/>
          <w:szCs w:val="24"/>
        </w:rPr>
        <w:t>tematy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 xml:space="preserve"> zajęć w układzie 3 miesięcznym. </w:t>
      </w:r>
      <w:r>
        <w:rPr>
          <w:rFonts w:ascii="Times New Roman" w:eastAsia="Arial Unicode MS" w:hAnsi="Times New Roman"/>
          <w:color w:val="000000"/>
          <w:sz w:val="24"/>
          <w:szCs w:val="24"/>
        </w:rPr>
        <w:t xml:space="preserve">Przerwy pomiędzy kolejnymi zajęciami nie powinny być dłuższe niż 1 tydzień. 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 xml:space="preserve">Rozkład godzinowy powinien uwzględnić fakt, iż uczestnicy zajęć są często osobami czynnymi zawodowo. </w:t>
      </w:r>
    </w:p>
    <w:p w:rsidR="001B7174" w:rsidRDefault="001B7174" w:rsidP="001B717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Arial Unicode MS" w:hAnsi="Times New Roman"/>
          <w:color w:val="000000"/>
          <w:sz w:val="24"/>
          <w:szCs w:val="24"/>
        </w:rPr>
      </w:pPr>
      <w:r w:rsidRPr="00DA06FF">
        <w:rPr>
          <w:rFonts w:ascii="Times New Roman" w:eastAsia="Arial Unicode MS" w:hAnsi="Times New Roman"/>
          <w:b/>
          <w:color w:val="000000"/>
          <w:sz w:val="24"/>
          <w:szCs w:val="24"/>
        </w:rPr>
        <w:t xml:space="preserve">Plan monitorowania efektów Programu 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>w trakcie jego realizacji oraz prowadzenie indywidualnych kart ewaluacyjnych uczestników Programu w II miesiącu realizacji oraz</w:t>
      </w:r>
      <w:r>
        <w:rPr>
          <w:rFonts w:ascii="Times New Roman" w:eastAsia="Arial Unicode MS" w:hAnsi="Times New Roman"/>
          <w:color w:val="000000"/>
          <w:sz w:val="24"/>
          <w:szCs w:val="24"/>
        </w:rPr>
        <w:t xml:space="preserve"> bezpośrednio</w:t>
      </w:r>
      <w:r w:rsidRPr="00DA06FF">
        <w:rPr>
          <w:rFonts w:ascii="Times New Roman" w:eastAsia="Arial Unicode MS" w:hAnsi="Times New Roman"/>
          <w:color w:val="000000"/>
          <w:sz w:val="24"/>
          <w:szCs w:val="24"/>
        </w:rPr>
        <w:t xml:space="preserve"> po zakończeniu programu. </w:t>
      </w:r>
    </w:p>
    <w:p w:rsidR="001B7174" w:rsidRDefault="001B7174" w:rsidP="001B7174">
      <w:pPr>
        <w:pStyle w:val="Akapitzlist"/>
        <w:numPr>
          <w:ilvl w:val="0"/>
          <w:numId w:val="9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 w:rsidRPr="004531EE">
        <w:rPr>
          <w:rFonts w:ascii="Times New Roman" w:eastAsia="Arial Unicode MS" w:hAnsi="Times New Roman"/>
          <w:b/>
          <w:color w:val="000000"/>
          <w:sz w:val="24"/>
          <w:szCs w:val="24"/>
        </w:rPr>
        <w:t>Wykaz osób</w:t>
      </w:r>
      <w:r w:rsidRPr="004531EE">
        <w:rPr>
          <w:rFonts w:ascii="Times New Roman" w:hAnsi="Times New Roman"/>
          <w:sz w:val="24"/>
          <w:szCs w:val="24"/>
        </w:rPr>
        <w:t xml:space="preserve">, które będą bezpośrednio prowadziły </w:t>
      </w:r>
      <w:r>
        <w:rPr>
          <w:rFonts w:ascii="Times New Roman" w:hAnsi="Times New Roman"/>
          <w:sz w:val="24"/>
          <w:szCs w:val="24"/>
        </w:rPr>
        <w:t>program</w:t>
      </w:r>
      <w:r w:rsidRPr="004531EE">
        <w:rPr>
          <w:rFonts w:ascii="Times New Roman" w:hAnsi="Times New Roman"/>
          <w:sz w:val="24"/>
          <w:szCs w:val="24"/>
        </w:rPr>
        <w:t xml:space="preserve">, wraz z kopiami dokumentów potwierdzających ich kwalifikacje i uprawnienia w zakresie wymaganym przepisami do prowadzenia tego typu </w:t>
      </w:r>
      <w:r>
        <w:rPr>
          <w:rFonts w:ascii="Times New Roman" w:hAnsi="Times New Roman"/>
          <w:sz w:val="24"/>
          <w:szCs w:val="24"/>
        </w:rPr>
        <w:t>zajęć</w:t>
      </w:r>
      <w:r w:rsidRPr="004531EE">
        <w:rPr>
          <w:rFonts w:ascii="Times New Roman" w:hAnsi="Times New Roman"/>
          <w:sz w:val="24"/>
          <w:szCs w:val="24"/>
        </w:rPr>
        <w:t xml:space="preserve"> (przedmiot</w:t>
      </w:r>
      <w:r>
        <w:rPr>
          <w:rFonts w:ascii="Times New Roman" w:hAnsi="Times New Roman"/>
          <w:sz w:val="24"/>
          <w:szCs w:val="24"/>
        </w:rPr>
        <w:t xml:space="preserve"> zamówienia), wraz z informacją </w:t>
      </w:r>
      <w:r w:rsidRPr="004531EE">
        <w:rPr>
          <w:rFonts w:ascii="Times New Roman" w:hAnsi="Times New Roman"/>
          <w:sz w:val="24"/>
          <w:szCs w:val="24"/>
        </w:rPr>
        <w:t>o podstawie do dysponowania tymi osobami.</w:t>
      </w:r>
    </w:p>
    <w:p w:rsidR="001B7174" w:rsidRPr="00004F60" w:rsidRDefault="001B7174" w:rsidP="001B7174">
      <w:pPr>
        <w:pStyle w:val="Akapitzlist"/>
        <w:numPr>
          <w:ilvl w:val="0"/>
          <w:numId w:val="9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Unicode MS" w:hAnsi="Times New Roman"/>
          <w:b/>
          <w:color w:val="000000"/>
          <w:sz w:val="24"/>
          <w:szCs w:val="24"/>
        </w:rPr>
        <w:t xml:space="preserve">Oświadczenie </w:t>
      </w:r>
      <w:r w:rsidRPr="00141632">
        <w:rPr>
          <w:rFonts w:ascii="Times New Roman" w:eastAsia="Arial Unicode MS" w:hAnsi="Times New Roman"/>
          <w:color w:val="000000"/>
          <w:sz w:val="24"/>
          <w:szCs w:val="24"/>
        </w:rPr>
        <w:t>Wykonawcy</w:t>
      </w:r>
      <w:r>
        <w:rPr>
          <w:rFonts w:ascii="Times New Roman" w:eastAsia="Arial Unicode MS" w:hAnsi="Times New Roman"/>
          <w:color w:val="000000"/>
          <w:sz w:val="24"/>
          <w:szCs w:val="24"/>
        </w:rPr>
        <w:t xml:space="preserve"> o spełnianiu warunków udziału w postępowaniu, zawartych                      w niniejszym zapytaniu ofertowym.</w:t>
      </w:r>
    </w:p>
    <w:p w:rsidR="001B7174" w:rsidRPr="004531EE" w:rsidRDefault="001B7174" w:rsidP="001B7174">
      <w:pPr>
        <w:pStyle w:val="Akapitzlist"/>
        <w:shd w:val="clear" w:color="auto" w:fill="FFFFFF"/>
        <w:tabs>
          <w:tab w:val="left" w:leader="underscore" w:pos="9461"/>
        </w:tabs>
        <w:spacing w:before="60"/>
        <w:ind w:left="360"/>
        <w:jc w:val="both"/>
        <w:rPr>
          <w:rFonts w:ascii="Times New Roman" w:hAnsi="Times New Roman"/>
          <w:sz w:val="24"/>
          <w:szCs w:val="24"/>
        </w:rPr>
      </w:pPr>
    </w:p>
    <w:p w:rsidR="001B7174" w:rsidRPr="00F21A40" w:rsidRDefault="001B7174" w:rsidP="001B7174">
      <w:pPr>
        <w:pStyle w:val="Akapitzlist"/>
        <w:numPr>
          <w:ilvl w:val="0"/>
          <w:numId w:val="2"/>
        </w:numPr>
        <w:shd w:val="clear" w:color="auto" w:fill="FFFFFF"/>
        <w:tabs>
          <w:tab w:val="left" w:leader="underscore" w:pos="9461"/>
        </w:tabs>
        <w:jc w:val="both"/>
        <w:rPr>
          <w:rFonts w:ascii="Times New Roman" w:hAnsi="Times New Roman"/>
          <w:sz w:val="24"/>
          <w:szCs w:val="24"/>
        </w:rPr>
      </w:pPr>
      <w:r w:rsidRPr="00004F60">
        <w:rPr>
          <w:rFonts w:ascii="Times New Roman" w:hAnsi="Times New Roman"/>
          <w:sz w:val="24"/>
          <w:szCs w:val="24"/>
        </w:rPr>
        <w:t>Postępowanie prowadzone jest w języku polskim.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426" w:hanging="426"/>
        <w:jc w:val="both"/>
        <w:rPr>
          <w:b/>
          <w:bCs/>
          <w:sz w:val="24"/>
          <w:szCs w:val="24"/>
          <w:u w:val="single"/>
        </w:rPr>
      </w:pPr>
      <w:r w:rsidRPr="00DA06FF">
        <w:rPr>
          <w:b/>
          <w:bCs/>
          <w:sz w:val="24"/>
          <w:szCs w:val="24"/>
        </w:rPr>
        <w:t xml:space="preserve">IV. </w:t>
      </w:r>
      <w:r w:rsidRPr="00DA06FF">
        <w:rPr>
          <w:b/>
          <w:bCs/>
          <w:sz w:val="24"/>
          <w:szCs w:val="24"/>
          <w:u w:val="single"/>
        </w:rPr>
        <w:t xml:space="preserve">Informacje o sposobie porozumiewania się Zamawiającego z Wykonawcami oraz </w:t>
      </w:r>
      <w:r w:rsidRPr="00DA06FF">
        <w:rPr>
          <w:b/>
          <w:bCs/>
          <w:sz w:val="24"/>
          <w:szCs w:val="24"/>
          <w:u w:val="single"/>
        </w:rPr>
        <w:br/>
        <w:t>przekazywania oświadczeń i dokumentów.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426"/>
        <w:jc w:val="both"/>
        <w:rPr>
          <w:sz w:val="24"/>
          <w:szCs w:val="24"/>
        </w:rPr>
      </w:pPr>
      <w:r w:rsidRPr="00DA06FF">
        <w:rPr>
          <w:sz w:val="24"/>
          <w:szCs w:val="24"/>
        </w:rPr>
        <w:t xml:space="preserve">Wszelkie oświadczenia, wnioski, zawiadomienia oraz informacje Zamawiający i Wykonawcy </w:t>
      </w:r>
      <w:r w:rsidRPr="00DA06FF">
        <w:rPr>
          <w:sz w:val="24"/>
          <w:szCs w:val="24"/>
        </w:rPr>
        <w:lastRenderedPageBreak/>
        <w:t>mogą przekazywać pisemnie, za pomocą faksu lub drogą elektroniczną.</w:t>
      </w:r>
    </w:p>
    <w:p w:rsidR="001B7174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b/>
          <w:sz w:val="24"/>
          <w:szCs w:val="24"/>
        </w:rPr>
      </w:pP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b/>
          <w:bCs/>
          <w:sz w:val="24"/>
          <w:szCs w:val="24"/>
          <w:u w:val="single"/>
        </w:rPr>
      </w:pPr>
      <w:r w:rsidRPr="00DA06FF">
        <w:rPr>
          <w:b/>
          <w:sz w:val="24"/>
          <w:szCs w:val="24"/>
        </w:rPr>
        <w:t xml:space="preserve">V. </w:t>
      </w:r>
      <w:r w:rsidRPr="00DA06FF">
        <w:rPr>
          <w:b/>
          <w:bCs/>
          <w:sz w:val="24"/>
          <w:szCs w:val="24"/>
          <w:u w:val="single"/>
        </w:rPr>
        <w:t>Osoby po stronie Zamawiającego uprawnione do porozumiewania się z Wykonawcami</w:t>
      </w:r>
    </w:p>
    <w:p w:rsidR="001B7174" w:rsidRPr="001641B4" w:rsidRDefault="001B7174" w:rsidP="001B7174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1641B4">
        <w:rPr>
          <w:sz w:val="24"/>
          <w:szCs w:val="24"/>
        </w:rPr>
        <w:t xml:space="preserve">Osobą uprawnioną do kontaktowania się z Wykonawcami i udzielania wyjaśnień dotyczących postępowania jest </w:t>
      </w:r>
      <w:r>
        <w:rPr>
          <w:sz w:val="24"/>
          <w:szCs w:val="24"/>
        </w:rPr>
        <w:t xml:space="preserve">Pani Aneta Grzeszczyk z-ca </w:t>
      </w:r>
      <w:r w:rsidRPr="001641B4">
        <w:rPr>
          <w:sz w:val="24"/>
          <w:szCs w:val="24"/>
        </w:rPr>
        <w:t>Dyrektor</w:t>
      </w:r>
      <w:r>
        <w:rPr>
          <w:sz w:val="24"/>
          <w:szCs w:val="24"/>
        </w:rPr>
        <w:t>a</w:t>
      </w:r>
      <w:r w:rsidRPr="001641B4">
        <w:rPr>
          <w:sz w:val="24"/>
          <w:szCs w:val="24"/>
        </w:rPr>
        <w:t xml:space="preserve"> PCPR w Gryficach.</w:t>
      </w:r>
    </w:p>
    <w:p w:rsidR="001B7174" w:rsidRPr="00DA06FF" w:rsidRDefault="001B7174" w:rsidP="001B7174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b/>
          <w:sz w:val="24"/>
          <w:szCs w:val="24"/>
        </w:rPr>
      </w:pPr>
      <w:r w:rsidRPr="001641B4">
        <w:rPr>
          <w:sz w:val="24"/>
          <w:szCs w:val="24"/>
        </w:rPr>
        <w:t>Wykonawca może zwrócić się do Zamawiającego o wyjaśnienie istotnych warunków</w:t>
      </w:r>
      <w:r w:rsidRPr="00DA06FF">
        <w:rPr>
          <w:sz w:val="24"/>
          <w:szCs w:val="24"/>
        </w:rPr>
        <w:t xml:space="preserve"> udzielenia zamówienia w godzinach pracy urzędu tj.: </w:t>
      </w:r>
      <w:r w:rsidRPr="00DA06FF">
        <w:rPr>
          <w:b/>
          <w:sz w:val="24"/>
          <w:szCs w:val="24"/>
        </w:rPr>
        <w:t>od poniedziałku do piątku od godz. 07.30 do 15.30.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jc w:val="both"/>
        <w:rPr>
          <w:b/>
          <w:sz w:val="24"/>
          <w:szCs w:val="24"/>
        </w:rPr>
      </w:pPr>
    </w:p>
    <w:p w:rsidR="001B7174" w:rsidRPr="00DA06FF" w:rsidRDefault="001B7174" w:rsidP="001B7174">
      <w:pPr>
        <w:tabs>
          <w:tab w:val="left" w:pos="533"/>
          <w:tab w:val="left" w:pos="567"/>
        </w:tabs>
        <w:suppressAutoHyphens/>
        <w:spacing w:line="276" w:lineRule="auto"/>
        <w:rPr>
          <w:b/>
          <w:sz w:val="24"/>
          <w:szCs w:val="24"/>
          <w:lang w:eastAsia="ar-SA"/>
        </w:rPr>
      </w:pPr>
      <w:r w:rsidRPr="00DA06FF">
        <w:rPr>
          <w:b/>
          <w:sz w:val="24"/>
          <w:szCs w:val="24"/>
        </w:rPr>
        <w:t>VI.</w:t>
      </w:r>
      <w:r w:rsidRPr="00DA06FF">
        <w:rPr>
          <w:sz w:val="24"/>
          <w:szCs w:val="24"/>
        </w:rPr>
        <w:t xml:space="preserve"> </w:t>
      </w:r>
      <w:r w:rsidRPr="00DA06FF">
        <w:rPr>
          <w:b/>
          <w:sz w:val="24"/>
          <w:szCs w:val="24"/>
          <w:u w:val="single"/>
          <w:lang w:eastAsia="ar-SA"/>
        </w:rPr>
        <w:t>Termin wykonania zamówienia</w:t>
      </w:r>
      <w:r w:rsidRPr="00DA06FF">
        <w:rPr>
          <w:b/>
          <w:sz w:val="24"/>
          <w:szCs w:val="24"/>
          <w:lang w:eastAsia="ar-SA"/>
        </w:rPr>
        <w:t>.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426" w:hanging="142"/>
        <w:jc w:val="both"/>
        <w:rPr>
          <w:sz w:val="24"/>
          <w:szCs w:val="24"/>
          <w:lang w:eastAsia="ar-SA"/>
        </w:rPr>
      </w:pPr>
      <w:r w:rsidRPr="00DA06FF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>W okresie: wrzesień – grudzień 2017 r.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426" w:hanging="142"/>
        <w:jc w:val="both"/>
        <w:rPr>
          <w:sz w:val="24"/>
          <w:szCs w:val="24"/>
          <w:lang w:eastAsia="ar-SA"/>
        </w:rPr>
      </w:pPr>
    </w:p>
    <w:p w:rsidR="001B7174" w:rsidRPr="00DA06FF" w:rsidRDefault="001B7174" w:rsidP="001B7174">
      <w:pPr>
        <w:tabs>
          <w:tab w:val="left" w:pos="567"/>
        </w:tabs>
        <w:suppressAutoHyphens/>
        <w:spacing w:line="276" w:lineRule="auto"/>
        <w:rPr>
          <w:b/>
          <w:sz w:val="24"/>
          <w:szCs w:val="24"/>
          <w:u w:val="single"/>
          <w:lang w:eastAsia="ar-SA"/>
        </w:rPr>
      </w:pPr>
      <w:r w:rsidRPr="00DA06FF">
        <w:rPr>
          <w:b/>
          <w:sz w:val="24"/>
          <w:szCs w:val="24"/>
          <w:lang w:eastAsia="ar-SA"/>
        </w:rPr>
        <w:t xml:space="preserve">VII. </w:t>
      </w:r>
      <w:r w:rsidRPr="00DA06FF">
        <w:rPr>
          <w:b/>
          <w:sz w:val="24"/>
          <w:szCs w:val="24"/>
          <w:u w:val="single"/>
          <w:lang w:eastAsia="ar-SA"/>
        </w:rPr>
        <w:t>Kryteria wyboru najkorzystniejszej oferty i ich wagi procentowe:</w:t>
      </w:r>
    </w:p>
    <w:p w:rsidR="001B7174" w:rsidRPr="006F596E" w:rsidRDefault="001B7174" w:rsidP="001B7174">
      <w:pPr>
        <w:suppressAutoHyphens/>
        <w:spacing w:line="276" w:lineRule="auto"/>
        <w:jc w:val="both"/>
        <w:rPr>
          <w:sz w:val="24"/>
          <w:szCs w:val="24"/>
          <w:lang w:eastAsia="ar-SA"/>
        </w:rPr>
      </w:pPr>
      <w:r w:rsidRPr="00DA06FF">
        <w:rPr>
          <w:sz w:val="24"/>
          <w:szCs w:val="24"/>
          <w:lang w:eastAsia="ar-SA"/>
        </w:rPr>
        <w:t xml:space="preserve">O wyborze oferty najkorzystniejszej stanowić będą przedstawione niżej kryteria i przypisane </w:t>
      </w:r>
      <w:r w:rsidRPr="006F596E">
        <w:rPr>
          <w:sz w:val="24"/>
          <w:szCs w:val="24"/>
          <w:lang w:eastAsia="ar-SA"/>
        </w:rPr>
        <w:t>im maksymalne ilości punktów:</w:t>
      </w:r>
    </w:p>
    <w:p w:rsidR="001B7174" w:rsidRPr="006F596E" w:rsidRDefault="001B7174" w:rsidP="001B7174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suppressAutoHyphens/>
        <w:ind w:left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6F596E">
        <w:rPr>
          <w:rFonts w:ascii="Times New Roman" w:hAnsi="Times New Roman"/>
          <w:sz w:val="24"/>
          <w:szCs w:val="24"/>
          <w:lang w:eastAsia="ar-SA"/>
        </w:rPr>
        <w:t xml:space="preserve">cena /C/  – waga </w:t>
      </w:r>
      <w:r>
        <w:rPr>
          <w:rFonts w:ascii="Times New Roman" w:hAnsi="Times New Roman"/>
          <w:sz w:val="24"/>
          <w:szCs w:val="24"/>
          <w:lang w:eastAsia="ar-SA"/>
        </w:rPr>
        <w:t>60</w:t>
      </w:r>
    </w:p>
    <w:p w:rsidR="001B7174" w:rsidRPr="006F596E" w:rsidRDefault="001B7174" w:rsidP="001B7174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suppressAutoHyphens/>
        <w:ind w:left="36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doświadczenie /D/ - waga 40</w:t>
      </w:r>
    </w:p>
    <w:p w:rsidR="001B7174" w:rsidRPr="00DA06FF" w:rsidRDefault="001B7174" w:rsidP="001B7174">
      <w:pPr>
        <w:tabs>
          <w:tab w:val="center" w:pos="4536"/>
          <w:tab w:val="right" w:pos="9072"/>
        </w:tabs>
        <w:suppressAutoHyphens/>
        <w:spacing w:line="276" w:lineRule="auto"/>
        <w:jc w:val="both"/>
        <w:rPr>
          <w:sz w:val="24"/>
          <w:szCs w:val="24"/>
          <w:lang w:eastAsia="ar-SA"/>
        </w:rPr>
      </w:pPr>
      <w:r w:rsidRPr="00DA06FF">
        <w:rPr>
          <w:sz w:val="24"/>
          <w:szCs w:val="24"/>
          <w:lang w:eastAsia="ar-SA"/>
        </w:rPr>
        <w:t>Punkty zostaną obliczone w następujący sposób:</w:t>
      </w:r>
    </w:p>
    <w:p w:rsidR="001B7174" w:rsidRPr="00DA06FF" w:rsidRDefault="001B7174" w:rsidP="001B7174">
      <w:pPr>
        <w:pStyle w:val="Default"/>
        <w:spacing w:line="276" w:lineRule="auto"/>
        <w:rPr>
          <w:color w:val="auto"/>
        </w:rPr>
      </w:pPr>
      <w:r w:rsidRPr="00DA06FF">
        <w:rPr>
          <w:color w:val="auto"/>
        </w:rPr>
        <w:t xml:space="preserve">1a)  Punkty za kryterium </w:t>
      </w:r>
      <w:r w:rsidRPr="00DA06FF">
        <w:rPr>
          <w:b/>
          <w:bCs/>
          <w:color w:val="auto"/>
        </w:rPr>
        <w:t xml:space="preserve">„Cena” </w:t>
      </w:r>
      <w:r w:rsidRPr="00DA06FF">
        <w:rPr>
          <w:color w:val="auto"/>
        </w:rPr>
        <w:t xml:space="preserve">zostaną obliczone wg następującego wzoru: </w:t>
      </w:r>
    </w:p>
    <w:p w:rsidR="001B7174" w:rsidRPr="00DA06FF" w:rsidRDefault="001B7174" w:rsidP="001B7174">
      <w:pPr>
        <w:pStyle w:val="Default"/>
        <w:rPr>
          <w:color w:val="auto"/>
        </w:rPr>
      </w:pPr>
    </w:p>
    <w:p w:rsidR="001B7174" w:rsidRPr="00DA06FF" w:rsidRDefault="001B7174" w:rsidP="001B7174">
      <w:pPr>
        <w:pStyle w:val="Default"/>
        <w:ind w:left="1440" w:firstLine="720"/>
        <w:rPr>
          <w:color w:val="auto"/>
        </w:rPr>
      </w:pPr>
      <w:r w:rsidRPr="00DA06FF">
        <w:rPr>
          <w:color w:val="auto"/>
        </w:rPr>
        <w:t xml:space="preserve">    Cena brutto oferty najtańszej</w:t>
      </w:r>
    </w:p>
    <w:p w:rsidR="001B7174" w:rsidRPr="00DA06FF" w:rsidRDefault="001B7174" w:rsidP="001B7174">
      <w:pPr>
        <w:pStyle w:val="Default"/>
        <w:jc w:val="center"/>
        <w:rPr>
          <w:color w:val="auto"/>
        </w:rPr>
      </w:pPr>
      <w:r w:rsidRPr="00DA06FF">
        <w:rPr>
          <w:color w:val="auto"/>
        </w:rPr>
        <w:t xml:space="preserve">C= ------------------------------------- x </w:t>
      </w:r>
      <w:r>
        <w:rPr>
          <w:color w:val="auto"/>
        </w:rPr>
        <w:t>60</w:t>
      </w:r>
      <w:r w:rsidRPr="00DA06FF">
        <w:rPr>
          <w:color w:val="auto"/>
        </w:rPr>
        <w:t xml:space="preserve"> = </w:t>
      </w:r>
      <w:r>
        <w:rPr>
          <w:color w:val="auto"/>
        </w:rPr>
        <w:t>liczba</w:t>
      </w:r>
      <w:r w:rsidRPr="00DA06FF">
        <w:rPr>
          <w:color w:val="auto"/>
        </w:rPr>
        <w:t xml:space="preserve"> punktów</w:t>
      </w:r>
    </w:p>
    <w:p w:rsidR="001B7174" w:rsidRDefault="001B7174" w:rsidP="001B7174">
      <w:pPr>
        <w:pStyle w:val="Default"/>
        <w:ind w:left="1440" w:firstLine="720"/>
        <w:rPr>
          <w:color w:val="auto"/>
        </w:rPr>
      </w:pPr>
      <w:r w:rsidRPr="00DA06FF">
        <w:rPr>
          <w:color w:val="auto"/>
        </w:rPr>
        <w:t xml:space="preserve">     Cena brutto oferty badanej</w:t>
      </w:r>
    </w:p>
    <w:p w:rsidR="001B7174" w:rsidRDefault="001B7174" w:rsidP="001B7174">
      <w:pPr>
        <w:pStyle w:val="Default"/>
        <w:ind w:left="1440" w:firstLine="720"/>
        <w:rPr>
          <w:color w:val="auto"/>
        </w:rPr>
      </w:pPr>
    </w:p>
    <w:p w:rsidR="001B7174" w:rsidRPr="00646302" w:rsidRDefault="001B7174" w:rsidP="001B7174">
      <w:pPr>
        <w:pStyle w:val="Default"/>
        <w:spacing w:line="276" w:lineRule="auto"/>
        <w:jc w:val="both"/>
        <w:rPr>
          <w:color w:val="auto"/>
        </w:rPr>
      </w:pPr>
      <w:r>
        <w:rPr>
          <w:color w:val="auto"/>
        </w:rPr>
        <w:t>1b)</w:t>
      </w:r>
      <w:r w:rsidRPr="00646302">
        <w:rPr>
          <w:color w:val="auto"/>
        </w:rPr>
        <w:t xml:space="preserve"> Punkty za kryterium </w:t>
      </w:r>
      <w:r w:rsidRPr="00646302">
        <w:rPr>
          <w:b/>
          <w:bCs/>
          <w:color w:val="auto"/>
        </w:rPr>
        <w:t xml:space="preserve">„Doświadczenie” </w:t>
      </w:r>
      <w:r w:rsidRPr="00646302">
        <w:rPr>
          <w:color w:val="auto"/>
        </w:rPr>
        <w:t>zostaną przyznane w trzech pod kryteriach, w sposób następujący:</w:t>
      </w:r>
    </w:p>
    <w:p w:rsidR="001B7174" w:rsidRPr="00646302" w:rsidRDefault="001B7174" w:rsidP="001B7174">
      <w:pPr>
        <w:pStyle w:val="Default"/>
        <w:spacing w:line="276" w:lineRule="auto"/>
        <w:jc w:val="both"/>
        <w:rPr>
          <w:color w:val="auto"/>
        </w:rPr>
      </w:pPr>
      <w:r w:rsidRPr="00646302">
        <w:rPr>
          <w:color w:val="auto"/>
        </w:rPr>
        <w:t xml:space="preserve">-doświadczenie powyżej 10 przedmiotowych </w:t>
      </w:r>
      <w:r>
        <w:rPr>
          <w:color w:val="auto"/>
        </w:rPr>
        <w:t>programów</w:t>
      </w:r>
      <w:r w:rsidRPr="00646302">
        <w:rPr>
          <w:color w:val="auto"/>
        </w:rPr>
        <w:t xml:space="preserve"> w ciągu ostatnich 3 lat od – </w:t>
      </w:r>
      <w:r>
        <w:rPr>
          <w:color w:val="auto"/>
        </w:rPr>
        <w:t>40</w:t>
      </w:r>
      <w:r w:rsidRPr="00646302">
        <w:rPr>
          <w:color w:val="auto"/>
        </w:rPr>
        <w:t xml:space="preserve"> pkt</w:t>
      </w:r>
    </w:p>
    <w:p w:rsidR="001B7174" w:rsidRPr="00646302" w:rsidRDefault="001B7174" w:rsidP="001B7174">
      <w:pPr>
        <w:pStyle w:val="Default"/>
        <w:spacing w:line="276" w:lineRule="auto"/>
        <w:jc w:val="both"/>
        <w:rPr>
          <w:color w:val="auto"/>
        </w:rPr>
      </w:pPr>
      <w:r w:rsidRPr="00646302">
        <w:rPr>
          <w:color w:val="auto"/>
        </w:rPr>
        <w:t xml:space="preserve">-doświadczenie od </w:t>
      </w:r>
      <w:r>
        <w:rPr>
          <w:color w:val="auto"/>
        </w:rPr>
        <w:t>4</w:t>
      </w:r>
      <w:r w:rsidRPr="00646302">
        <w:rPr>
          <w:color w:val="auto"/>
        </w:rPr>
        <w:t xml:space="preserve"> do 10 przedmiotowych </w:t>
      </w:r>
      <w:r>
        <w:rPr>
          <w:color w:val="auto"/>
        </w:rPr>
        <w:t>programów</w:t>
      </w:r>
      <w:r w:rsidRPr="00646302">
        <w:rPr>
          <w:color w:val="auto"/>
        </w:rPr>
        <w:t xml:space="preserve"> w ciągu ostatnich 3 lat – </w:t>
      </w:r>
      <w:r>
        <w:rPr>
          <w:color w:val="auto"/>
        </w:rPr>
        <w:t>20</w:t>
      </w:r>
      <w:r w:rsidRPr="00646302">
        <w:rPr>
          <w:color w:val="auto"/>
        </w:rPr>
        <w:t xml:space="preserve"> pkt</w:t>
      </w:r>
    </w:p>
    <w:p w:rsidR="001B7174" w:rsidRPr="00646302" w:rsidRDefault="001B7174" w:rsidP="001B7174">
      <w:pPr>
        <w:pStyle w:val="Default"/>
        <w:spacing w:line="276" w:lineRule="auto"/>
        <w:jc w:val="both"/>
        <w:rPr>
          <w:color w:val="auto"/>
        </w:rPr>
      </w:pPr>
      <w:r w:rsidRPr="00646302">
        <w:rPr>
          <w:color w:val="auto"/>
        </w:rPr>
        <w:t xml:space="preserve">-doświadczenie </w:t>
      </w:r>
      <w:r>
        <w:rPr>
          <w:color w:val="auto"/>
        </w:rPr>
        <w:t>do</w:t>
      </w:r>
      <w:r w:rsidR="00A64A88">
        <w:rPr>
          <w:color w:val="auto"/>
        </w:rPr>
        <w:t xml:space="preserve"> 3</w:t>
      </w:r>
      <w:r w:rsidRPr="00646302">
        <w:rPr>
          <w:color w:val="auto"/>
        </w:rPr>
        <w:t xml:space="preserve"> przedmiotowych </w:t>
      </w:r>
      <w:r>
        <w:rPr>
          <w:color w:val="auto"/>
        </w:rPr>
        <w:t xml:space="preserve">programów </w:t>
      </w:r>
      <w:r w:rsidRPr="00646302">
        <w:rPr>
          <w:color w:val="auto"/>
        </w:rPr>
        <w:t>w ciągu ostatnich 3 lat – 0 pkt</w:t>
      </w:r>
    </w:p>
    <w:p w:rsidR="001B7174" w:rsidRPr="00DA06FF" w:rsidRDefault="001B7174" w:rsidP="001B7174">
      <w:pPr>
        <w:pStyle w:val="Default"/>
        <w:spacing w:line="276" w:lineRule="auto"/>
        <w:rPr>
          <w:color w:val="auto"/>
        </w:rPr>
      </w:pPr>
    </w:p>
    <w:p w:rsidR="001B7174" w:rsidRPr="00DA06FF" w:rsidRDefault="001B7174" w:rsidP="001B7174">
      <w:pPr>
        <w:tabs>
          <w:tab w:val="center" w:pos="4536"/>
          <w:tab w:val="right" w:pos="9072"/>
        </w:tabs>
        <w:suppressAutoHyphens/>
        <w:spacing w:line="276" w:lineRule="auto"/>
        <w:jc w:val="both"/>
        <w:rPr>
          <w:sz w:val="24"/>
          <w:szCs w:val="24"/>
          <w:lang w:eastAsia="ar-SA"/>
        </w:rPr>
      </w:pPr>
      <w:r w:rsidRPr="00DA06FF">
        <w:rPr>
          <w:sz w:val="24"/>
          <w:szCs w:val="24"/>
          <w:lang w:eastAsia="ar-SA"/>
        </w:rPr>
        <w:t>Za najkorzystniejszą zostanie uznana oferta, która uzyska najwyższą</w:t>
      </w:r>
      <w:r>
        <w:rPr>
          <w:sz w:val="24"/>
          <w:szCs w:val="24"/>
          <w:lang w:eastAsia="ar-SA"/>
        </w:rPr>
        <w:t xml:space="preserve"> łączną liczbę</w:t>
      </w:r>
      <w:r w:rsidRPr="00DA06FF">
        <w:rPr>
          <w:sz w:val="24"/>
          <w:szCs w:val="24"/>
          <w:lang w:eastAsia="ar-SA"/>
        </w:rPr>
        <w:t xml:space="preserve"> punktów</w:t>
      </w:r>
      <w:r>
        <w:rPr>
          <w:sz w:val="24"/>
          <w:szCs w:val="24"/>
          <w:lang w:eastAsia="ar-SA"/>
        </w:rPr>
        <w:t xml:space="preserve">                za podane kryteria, według wzoru: Łączna liczba punktów = C + D.</w:t>
      </w:r>
    </w:p>
    <w:p w:rsidR="001B7174" w:rsidRPr="00DA06FF" w:rsidRDefault="001B7174" w:rsidP="001B7174">
      <w:pPr>
        <w:tabs>
          <w:tab w:val="center" w:pos="4536"/>
          <w:tab w:val="right" w:pos="9072"/>
        </w:tabs>
        <w:suppressAutoHyphens/>
        <w:spacing w:line="276" w:lineRule="auto"/>
        <w:ind w:left="426"/>
        <w:jc w:val="both"/>
        <w:rPr>
          <w:sz w:val="24"/>
          <w:szCs w:val="24"/>
          <w:lang w:eastAsia="ar-SA"/>
        </w:rPr>
      </w:pPr>
    </w:p>
    <w:p w:rsidR="001B7174" w:rsidRPr="00DA06FF" w:rsidRDefault="001B7174" w:rsidP="001B7174">
      <w:pPr>
        <w:suppressAutoHyphens/>
        <w:spacing w:line="276" w:lineRule="auto"/>
        <w:rPr>
          <w:b/>
          <w:sz w:val="24"/>
          <w:szCs w:val="24"/>
          <w:lang w:eastAsia="ar-SA"/>
        </w:rPr>
      </w:pPr>
      <w:r w:rsidRPr="00DA06FF">
        <w:rPr>
          <w:b/>
          <w:sz w:val="24"/>
          <w:szCs w:val="24"/>
        </w:rPr>
        <w:t xml:space="preserve">VIII. </w:t>
      </w:r>
      <w:r w:rsidRPr="00DA06FF">
        <w:rPr>
          <w:b/>
          <w:sz w:val="24"/>
          <w:szCs w:val="24"/>
          <w:u w:val="single"/>
          <w:lang w:eastAsia="ar-SA"/>
        </w:rPr>
        <w:t>Opis sposobu obliczenia ceny oferty</w:t>
      </w:r>
      <w:r w:rsidRPr="00DA06FF">
        <w:rPr>
          <w:b/>
          <w:sz w:val="24"/>
          <w:szCs w:val="24"/>
          <w:lang w:eastAsia="ar-SA"/>
        </w:rPr>
        <w:t>.</w:t>
      </w:r>
    </w:p>
    <w:p w:rsidR="001B7174" w:rsidRDefault="001B7174" w:rsidP="001B7174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182ADA">
        <w:rPr>
          <w:sz w:val="24"/>
          <w:szCs w:val="24"/>
        </w:rPr>
        <w:t>Na załączonym formularzu cenowo – ofertowym należy przedstawić cenę ofertową brutto</w:t>
      </w:r>
      <w:r w:rsidRPr="00182ADA">
        <w:rPr>
          <w:sz w:val="24"/>
          <w:szCs w:val="24"/>
        </w:rPr>
        <w:br/>
        <w:t xml:space="preserve">za wykonanie / udzielenie przedmiotu zamówienia, ustalonej jako iloczyn uczestników programu tj. 8 i  ceny brutto za całość zadania na jednego uczestnika. </w:t>
      </w:r>
    </w:p>
    <w:p w:rsidR="001B7174" w:rsidRPr="00182ADA" w:rsidRDefault="001B7174" w:rsidP="001B7174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182ADA">
        <w:rPr>
          <w:sz w:val="24"/>
          <w:szCs w:val="24"/>
        </w:rPr>
        <w:t>Wartość cenową należy podać w złotych polskich cyfrą – z dokładnością do dwóch miejsc po przecinku oraz słownie.</w:t>
      </w:r>
    </w:p>
    <w:p w:rsidR="001B7174" w:rsidRPr="00DA06FF" w:rsidRDefault="001B7174" w:rsidP="001B7174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DA06FF">
        <w:rPr>
          <w:sz w:val="24"/>
          <w:szCs w:val="24"/>
        </w:rPr>
        <w:t>Cena powinna zawierać wszelkie koszty związane z wykonaniem przedmiotu zamówienia.</w:t>
      </w:r>
    </w:p>
    <w:p w:rsidR="001B7174" w:rsidRPr="00DA06FF" w:rsidRDefault="001B7174" w:rsidP="001B7174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DA06FF">
        <w:rPr>
          <w:sz w:val="24"/>
          <w:szCs w:val="24"/>
        </w:rPr>
        <w:t>Wszelkie rozliczenia pomiędzy Zamawiającym a Wykonawcą odbywać się będą w złotych polskich.</w:t>
      </w:r>
    </w:p>
    <w:p w:rsidR="001B7174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b/>
          <w:bCs/>
          <w:sz w:val="24"/>
          <w:szCs w:val="24"/>
        </w:rPr>
      </w:pP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b/>
          <w:bCs/>
          <w:sz w:val="24"/>
          <w:szCs w:val="24"/>
          <w:u w:val="single"/>
        </w:rPr>
      </w:pPr>
      <w:r w:rsidRPr="00DA06FF">
        <w:rPr>
          <w:b/>
          <w:bCs/>
          <w:sz w:val="24"/>
          <w:szCs w:val="24"/>
        </w:rPr>
        <w:t xml:space="preserve">IX. </w:t>
      </w:r>
      <w:r w:rsidRPr="00DA06FF">
        <w:rPr>
          <w:b/>
          <w:bCs/>
          <w:sz w:val="24"/>
          <w:szCs w:val="24"/>
          <w:u w:val="single"/>
        </w:rPr>
        <w:t>Miejsce i termin składania ofert:</w:t>
      </w:r>
    </w:p>
    <w:p w:rsidR="001B7174" w:rsidRPr="00DA06FF" w:rsidRDefault="001B7174" w:rsidP="001B7174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b/>
          <w:bCs/>
          <w:sz w:val="24"/>
          <w:szCs w:val="24"/>
          <w:u w:val="single"/>
        </w:rPr>
      </w:pPr>
      <w:r w:rsidRPr="00DA06FF">
        <w:rPr>
          <w:sz w:val="24"/>
          <w:szCs w:val="24"/>
        </w:rPr>
        <w:t xml:space="preserve">Oferta musi być przygotowana zgodnie z treścią wzoru formularza oferty stanowiącego </w:t>
      </w:r>
      <w:r w:rsidRPr="00DA06FF">
        <w:rPr>
          <w:b/>
          <w:sz w:val="24"/>
          <w:szCs w:val="24"/>
        </w:rPr>
        <w:t>załącznik nr 1</w:t>
      </w:r>
      <w:r w:rsidRPr="00DA06FF">
        <w:rPr>
          <w:sz w:val="24"/>
          <w:szCs w:val="24"/>
        </w:rPr>
        <w:t xml:space="preserve"> do niniejszego zapytania ofertowego.</w:t>
      </w:r>
    </w:p>
    <w:p w:rsidR="001B7174" w:rsidRPr="00F21A40" w:rsidRDefault="001B7174" w:rsidP="001B7174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line="276" w:lineRule="auto"/>
        <w:ind w:left="374"/>
        <w:jc w:val="both"/>
        <w:rPr>
          <w:b/>
          <w:bCs/>
          <w:sz w:val="24"/>
          <w:szCs w:val="24"/>
          <w:u w:val="single"/>
        </w:rPr>
      </w:pPr>
      <w:r w:rsidRPr="00DA06FF">
        <w:rPr>
          <w:sz w:val="24"/>
          <w:szCs w:val="24"/>
        </w:rPr>
        <w:t>Ofertę cenową należy złożyć w siedzibie Zamawiającego:</w:t>
      </w:r>
      <w:r w:rsidRPr="00DA06FF">
        <w:rPr>
          <w:b/>
          <w:bCs/>
          <w:sz w:val="24"/>
          <w:szCs w:val="24"/>
          <w:u w:val="single"/>
        </w:rPr>
        <w:t xml:space="preserve"> </w:t>
      </w:r>
    </w:p>
    <w:p w:rsidR="001B7174" w:rsidRPr="00AC3C53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4"/>
        <w:jc w:val="center"/>
        <w:rPr>
          <w:b/>
          <w:bCs/>
          <w:sz w:val="24"/>
          <w:szCs w:val="24"/>
        </w:rPr>
      </w:pPr>
      <w:r w:rsidRPr="00AC3C53">
        <w:rPr>
          <w:b/>
          <w:bCs/>
          <w:sz w:val="24"/>
          <w:szCs w:val="24"/>
        </w:rPr>
        <w:lastRenderedPageBreak/>
        <w:t>Powiatowe Centrum Pomocy Rodzinie</w:t>
      </w:r>
    </w:p>
    <w:p w:rsidR="001B7174" w:rsidRPr="00AC3C53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</w:t>
      </w:r>
      <w:r w:rsidRPr="00AC3C53">
        <w:rPr>
          <w:b/>
          <w:bCs/>
          <w:sz w:val="24"/>
          <w:szCs w:val="24"/>
        </w:rPr>
        <w:t>l. Dworcowa 22</w:t>
      </w:r>
    </w:p>
    <w:p w:rsidR="001B7174" w:rsidRPr="00AC3C53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4"/>
        <w:jc w:val="center"/>
        <w:rPr>
          <w:b/>
          <w:bCs/>
          <w:sz w:val="24"/>
          <w:szCs w:val="24"/>
        </w:rPr>
      </w:pPr>
      <w:r w:rsidRPr="00AC3C53">
        <w:rPr>
          <w:b/>
          <w:bCs/>
          <w:sz w:val="24"/>
          <w:szCs w:val="24"/>
        </w:rPr>
        <w:t>72 – 300 Gryfice</w:t>
      </w:r>
    </w:p>
    <w:p w:rsidR="001B7174" w:rsidRDefault="001B7174" w:rsidP="001B7174">
      <w:pPr>
        <w:shd w:val="clear" w:color="auto" w:fill="FFFFFF"/>
        <w:tabs>
          <w:tab w:val="left" w:leader="underscore" w:pos="9461"/>
        </w:tabs>
        <w:spacing w:line="360" w:lineRule="auto"/>
        <w:ind w:left="374"/>
        <w:jc w:val="center"/>
        <w:rPr>
          <w:rFonts w:eastAsia="Arial Unicode MS"/>
          <w:b/>
          <w:color w:val="000000"/>
          <w:sz w:val="24"/>
          <w:szCs w:val="24"/>
        </w:rPr>
      </w:pPr>
      <w:r w:rsidRPr="00DA06FF">
        <w:rPr>
          <w:rFonts w:eastAsia="Arial Unicode MS"/>
          <w:b/>
          <w:color w:val="000000"/>
          <w:sz w:val="24"/>
          <w:szCs w:val="24"/>
          <w:u w:val="single"/>
        </w:rPr>
        <w:t>w terminie</w:t>
      </w:r>
      <w:r w:rsidRPr="00DA06FF">
        <w:rPr>
          <w:rFonts w:eastAsia="Arial Unicode MS"/>
          <w:color w:val="000000"/>
          <w:sz w:val="24"/>
          <w:szCs w:val="24"/>
          <w:u w:val="single"/>
        </w:rPr>
        <w:t xml:space="preserve"> </w:t>
      </w:r>
      <w:r w:rsidRPr="00DA06FF">
        <w:rPr>
          <w:rFonts w:eastAsia="Arial Unicode MS"/>
          <w:b/>
          <w:color w:val="000000"/>
          <w:sz w:val="24"/>
          <w:szCs w:val="24"/>
          <w:u w:val="single"/>
        </w:rPr>
        <w:t>do dnia</w:t>
      </w:r>
      <w:r>
        <w:rPr>
          <w:rFonts w:eastAsia="Arial Unicode MS"/>
          <w:b/>
          <w:color w:val="000000"/>
          <w:sz w:val="24"/>
          <w:szCs w:val="24"/>
          <w:u w:val="single"/>
        </w:rPr>
        <w:t xml:space="preserve"> 0</w:t>
      </w:r>
      <w:r w:rsidR="00C2523F">
        <w:rPr>
          <w:rFonts w:eastAsia="Arial Unicode MS"/>
          <w:b/>
          <w:color w:val="000000"/>
          <w:sz w:val="24"/>
          <w:szCs w:val="24"/>
          <w:u w:val="single"/>
        </w:rPr>
        <w:t>6</w:t>
      </w:r>
      <w:r>
        <w:rPr>
          <w:rFonts w:eastAsia="Arial Unicode MS"/>
          <w:b/>
          <w:color w:val="000000"/>
          <w:sz w:val="24"/>
          <w:szCs w:val="24"/>
          <w:u w:val="single"/>
        </w:rPr>
        <w:t>.09.2017 r. do godz. 15.3</w:t>
      </w:r>
      <w:r w:rsidRPr="00DA06FF">
        <w:rPr>
          <w:rFonts w:eastAsia="Arial Unicode MS"/>
          <w:b/>
          <w:color w:val="000000"/>
          <w:sz w:val="24"/>
          <w:szCs w:val="24"/>
          <w:u w:val="single"/>
        </w:rPr>
        <w:t>0</w:t>
      </w:r>
      <w:r w:rsidRPr="00DA06FF">
        <w:rPr>
          <w:rFonts w:eastAsia="Arial Unicode MS"/>
          <w:b/>
          <w:color w:val="000000"/>
          <w:sz w:val="24"/>
          <w:szCs w:val="24"/>
        </w:rPr>
        <w:t>,</w:t>
      </w:r>
    </w:p>
    <w:p w:rsidR="001B7174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374"/>
        <w:jc w:val="center"/>
        <w:rPr>
          <w:rFonts w:eastAsia="Arial Unicode MS"/>
          <w:b/>
          <w:color w:val="000000"/>
          <w:sz w:val="24"/>
          <w:szCs w:val="24"/>
        </w:rPr>
      </w:pPr>
      <w:r w:rsidRPr="00DA06FF">
        <w:rPr>
          <w:rFonts w:eastAsia="Arial Unicode MS"/>
          <w:b/>
          <w:color w:val="000000"/>
          <w:sz w:val="24"/>
          <w:szCs w:val="24"/>
        </w:rPr>
        <w:t>pisemnie w zaklejonej kopercie z</w:t>
      </w:r>
      <w:r>
        <w:rPr>
          <w:rFonts w:eastAsia="Arial Unicode MS"/>
          <w:b/>
          <w:color w:val="000000"/>
          <w:sz w:val="24"/>
          <w:szCs w:val="24"/>
        </w:rPr>
        <w:t xml:space="preserve"> dopiskiem: „Program korekcyjno-</w:t>
      </w:r>
      <w:r w:rsidRPr="00DA06FF">
        <w:rPr>
          <w:rFonts w:eastAsia="Arial Unicode MS"/>
          <w:b/>
          <w:color w:val="000000"/>
          <w:sz w:val="24"/>
          <w:szCs w:val="24"/>
        </w:rPr>
        <w:t>edukacyjny dla sprawców przemocy</w:t>
      </w:r>
      <w:r>
        <w:rPr>
          <w:rFonts w:eastAsia="Arial Unicode MS"/>
          <w:b/>
          <w:color w:val="000000"/>
          <w:sz w:val="24"/>
          <w:szCs w:val="24"/>
        </w:rPr>
        <w:t>. Nie otwierać przed godz. 15.30 dnia 0</w:t>
      </w:r>
      <w:r w:rsidR="00C2523F">
        <w:rPr>
          <w:rFonts w:eastAsia="Arial Unicode MS"/>
          <w:b/>
          <w:color w:val="000000"/>
          <w:sz w:val="24"/>
          <w:szCs w:val="24"/>
        </w:rPr>
        <w:t>6</w:t>
      </w:r>
      <w:r>
        <w:rPr>
          <w:rFonts w:eastAsia="Arial Unicode MS"/>
          <w:b/>
          <w:color w:val="000000"/>
          <w:sz w:val="24"/>
          <w:szCs w:val="24"/>
        </w:rPr>
        <w:t>.09.2017 r.</w:t>
      </w:r>
      <w:r w:rsidRPr="00DA06FF">
        <w:rPr>
          <w:rFonts w:eastAsia="Arial Unicode MS"/>
          <w:b/>
          <w:color w:val="000000"/>
          <w:sz w:val="24"/>
          <w:szCs w:val="24"/>
        </w:rPr>
        <w:t>”</w:t>
      </w:r>
    </w:p>
    <w:p w:rsidR="001B7174" w:rsidRPr="001641B4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374"/>
        <w:jc w:val="both"/>
        <w:rPr>
          <w:rFonts w:eastAsia="Arial Unicode MS"/>
          <w:b/>
          <w:color w:val="000000"/>
          <w:sz w:val="24"/>
          <w:szCs w:val="24"/>
        </w:rPr>
      </w:pPr>
      <w:r w:rsidRPr="00DF0E77">
        <w:rPr>
          <w:bCs/>
          <w:sz w:val="24"/>
          <w:szCs w:val="24"/>
        </w:rPr>
        <w:t>Oferty można składać osobiście lub wysłać na powyższy adres (liczy się data i godzina wpływu do PCPR)</w:t>
      </w:r>
      <w:r>
        <w:rPr>
          <w:bCs/>
          <w:sz w:val="24"/>
          <w:szCs w:val="24"/>
        </w:rPr>
        <w:t>.</w:t>
      </w:r>
    </w:p>
    <w:p w:rsidR="001B7174" w:rsidRPr="00DF0E77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374"/>
        <w:jc w:val="center"/>
        <w:rPr>
          <w:bCs/>
          <w:sz w:val="24"/>
          <w:szCs w:val="24"/>
        </w:rPr>
      </w:pP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9"/>
        <w:jc w:val="both"/>
        <w:rPr>
          <w:b/>
          <w:bCs/>
          <w:sz w:val="24"/>
          <w:szCs w:val="24"/>
        </w:rPr>
      </w:pPr>
      <w:r w:rsidRPr="00DA06FF">
        <w:rPr>
          <w:b/>
          <w:bCs/>
          <w:sz w:val="24"/>
          <w:szCs w:val="24"/>
        </w:rPr>
        <w:t xml:space="preserve">X. </w:t>
      </w:r>
      <w:r w:rsidRPr="00DA06FF">
        <w:rPr>
          <w:b/>
          <w:bCs/>
          <w:sz w:val="24"/>
          <w:szCs w:val="24"/>
          <w:u w:val="single"/>
        </w:rPr>
        <w:t>Informacje o formalnościach</w:t>
      </w:r>
      <w:r w:rsidRPr="00DA06FF">
        <w:rPr>
          <w:b/>
          <w:bCs/>
          <w:sz w:val="24"/>
          <w:szCs w:val="24"/>
        </w:rPr>
        <w:t xml:space="preserve"> </w:t>
      </w:r>
    </w:p>
    <w:p w:rsidR="001B7174" w:rsidRDefault="001B7174" w:rsidP="001B7174">
      <w:pPr>
        <w:numPr>
          <w:ilvl w:val="0"/>
          <w:numId w:val="5"/>
        </w:numPr>
        <w:shd w:val="clear" w:color="auto" w:fill="FFFFFF"/>
        <w:tabs>
          <w:tab w:val="left" w:leader="underscore" w:pos="9461"/>
        </w:tabs>
        <w:spacing w:before="6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Niezwłocznie po wyborze najkorzystniejszej oferty, Zamawiający zawiadomi wszystkich Wykonawców, którzy ubiegali się o udzielenie zamówienia o wyniku postępowania – poprzez zamieszczenie</w:t>
      </w:r>
      <w:r w:rsidRPr="007C2647">
        <w:rPr>
          <w:sz w:val="24"/>
          <w:szCs w:val="24"/>
        </w:rPr>
        <w:t xml:space="preserve"> na stronie internetowej BIP</w:t>
      </w:r>
      <w:r>
        <w:rPr>
          <w:sz w:val="24"/>
          <w:szCs w:val="24"/>
        </w:rPr>
        <w:t xml:space="preserve"> oraz na tablicy ogłoszeń PCPR informacji</w:t>
      </w:r>
      <w:r w:rsidRPr="007C264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</w:t>
      </w:r>
      <w:r w:rsidRPr="007C2647">
        <w:rPr>
          <w:sz w:val="24"/>
          <w:szCs w:val="24"/>
        </w:rPr>
        <w:t>o wyb</w:t>
      </w:r>
      <w:r>
        <w:rPr>
          <w:sz w:val="24"/>
          <w:szCs w:val="24"/>
        </w:rPr>
        <w:t>orze najkorzystniejszej oferty oraz</w:t>
      </w:r>
      <w:r w:rsidRPr="007C2647">
        <w:rPr>
          <w:sz w:val="24"/>
          <w:szCs w:val="24"/>
        </w:rPr>
        <w:t xml:space="preserve"> zawiadomi telefonicznie </w:t>
      </w:r>
      <w:r>
        <w:rPr>
          <w:sz w:val="24"/>
          <w:szCs w:val="24"/>
        </w:rPr>
        <w:t>wykonawcę, którego</w:t>
      </w:r>
      <w:r w:rsidRPr="007C2647">
        <w:rPr>
          <w:sz w:val="24"/>
          <w:szCs w:val="24"/>
        </w:rPr>
        <w:t xml:space="preserve"> oferta została wybrana.</w:t>
      </w:r>
    </w:p>
    <w:p w:rsidR="001B7174" w:rsidRPr="00DA06FF" w:rsidRDefault="001B7174" w:rsidP="001B7174">
      <w:pPr>
        <w:numPr>
          <w:ilvl w:val="0"/>
          <w:numId w:val="5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DA06FF">
        <w:rPr>
          <w:sz w:val="24"/>
          <w:szCs w:val="24"/>
        </w:rPr>
        <w:t>Zamawiający zawrze umowę (</w:t>
      </w:r>
      <w:r w:rsidRPr="00DA06FF">
        <w:rPr>
          <w:b/>
          <w:sz w:val="24"/>
          <w:szCs w:val="24"/>
        </w:rPr>
        <w:t>załącznik nr 2</w:t>
      </w:r>
      <w:r w:rsidRPr="00DA06FF">
        <w:rPr>
          <w:sz w:val="24"/>
          <w:szCs w:val="24"/>
        </w:rPr>
        <w:t xml:space="preserve">) z wybranym Wykonawcą po przekazaniu zawiadomienia o wyborze Wykonawcy, ale nie później niż w terminie związania ofertą. </w:t>
      </w:r>
    </w:p>
    <w:p w:rsidR="001B7174" w:rsidRPr="00DA06FF" w:rsidRDefault="001B7174" w:rsidP="001B7174">
      <w:pPr>
        <w:numPr>
          <w:ilvl w:val="0"/>
          <w:numId w:val="5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DA06FF">
        <w:rPr>
          <w:sz w:val="24"/>
          <w:szCs w:val="24"/>
        </w:rPr>
        <w:t>Jeżeli Wykonawca, którego oferta została wybrana uchyli się od zawarcia umowy, Zamawiający wybierze kolejną ofertę najkorzystniejszą spośród złożonych ofert, bez przeprowadzania ich ponownej oceny.</w:t>
      </w:r>
    </w:p>
    <w:p w:rsidR="001B7174" w:rsidRPr="00DA06FF" w:rsidRDefault="001B7174" w:rsidP="001B7174">
      <w:pPr>
        <w:numPr>
          <w:ilvl w:val="0"/>
          <w:numId w:val="5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DA06FF">
        <w:rPr>
          <w:sz w:val="24"/>
          <w:szCs w:val="24"/>
        </w:rPr>
        <w:t xml:space="preserve">Do prowadzonego postępowania nie przysługują Wykonawcom środki ochrony prawnej określone w przepisach Ustawy Prawo zamówień publicznych tj. odwołanie, skarga. </w:t>
      </w:r>
    </w:p>
    <w:p w:rsidR="001B7174" w:rsidRPr="00DA06FF" w:rsidRDefault="001B7174" w:rsidP="001B7174">
      <w:pPr>
        <w:numPr>
          <w:ilvl w:val="0"/>
          <w:numId w:val="5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DA06FF">
        <w:rPr>
          <w:sz w:val="24"/>
          <w:szCs w:val="24"/>
        </w:rPr>
        <w:t>Niniejsze postępowania prowadzone jest na zasadach opartych na wewnętrznych uregulowaniach organizacyjnych Zamawiającego. Nie mają w tym przypadku zastosowania przepisy Ustawy Prawo zamówień publicznych.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377"/>
        <w:jc w:val="both"/>
        <w:rPr>
          <w:sz w:val="24"/>
          <w:szCs w:val="24"/>
        </w:rPr>
      </w:pP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ind w:left="17"/>
        <w:jc w:val="both"/>
        <w:rPr>
          <w:b/>
          <w:sz w:val="24"/>
          <w:szCs w:val="24"/>
        </w:rPr>
      </w:pPr>
      <w:r w:rsidRPr="00DA06FF">
        <w:rPr>
          <w:b/>
          <w:sz w:val="24"/>
          <w:szCs w:val="24"/>
        </w:rPr>
        <w:t xml:space="preserve">XI. </w:t>
      </w:r>
      <w:r w:rsidRPr="00DA06FF">
        <w:rPr>
          <w:b/>
          <w:sz w:val="24"/>
          <w:szCs w:val="24"/>
          <w:u w:val="single"/>
        </w:rPr>
        <w:t>Załączniki:</w:t>
      </w:r>
    </w:p>
    <w:p w:rsidR="001B7174" w:rsidRPr="00DA06FF" w:rsidRDefault="001B7174" w:rsidP="001B7174">
      <w:pPr>
        <w:numPr>
          <w:ilvl w:val="0"/>
          <w:numId w:val="6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DA06FF">
        <w:rPr>
          <w:sz w:val="24"/>
          <w:szCs w:val="24"/>
        </w:rPr>
        <w:t>Formularz cenowo – ofertowy.</w:t>
      </w:r>
    </w:p>
    <w:p w:rsidR="001B7174" w:rsidRPr="003446BA" w:rsidRDefault="001B7174" w:rsidP="001B7174">
      <w:pPr>
        <w:numPr>
          <w:ilvl w:val="0"/>
          <w:numId w:val="6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sz w:val="24"/>
          <w:szCs w:val="24"/>
        </w:rPr>
      </w:pPr>
      <w:r w:rsidRPr="00DA06FF">
        <w:rPr>
          <w:sz w:val="24"/>
          <w:szCs w:val="24"/>
        </w:rPr>
        <w:t>Projekt umowy.</w:t>
      </w:r>
    </w:p>
    <w:p w:rsidR="001B7174" w:rsidRPr="00DA06FF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contextualSpacing/>
        <w:rPr>
          <w:bCs/>
          <w:sz w:val="24"/>
          <w:szCs w:val="24"/>
        </w:rPr>
      </w:pPr>
    </w:p>
    <w:p w:rsidR="001B7174" w:rsidRPr="000611B5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contextualSpacing/>
        <w:jc w:val="both"/>
        <w:rPr>
          <w:bCs/>
          <w:sz w:val="24"/>
          <w:szCs w:val="24"/>
        </w:rPr>
      </w:pPr>
      <w:r w:rsidRPr="000611B5">
        <w:rPr>
          <w:bCs/>
          <w:sz w:val="24"/>
          <w:szCs w:val="24"/>
        </w:rPr>
        <w:t>Zamawiający zastrzega sobie prawo odwołania postępowania w przypadku braku ofert lub ofert przekraczających możliwości finansowe Zamawiającego.</w:t>
      </w:r>
    </w:p>
    <w:p w:rsidR="001B7174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contextualSpacing/>
        <w:rPr>
          <w:bCs/>
          <w:sz w:val="24"/>
          <w:szCs w:val="24"/>
        </w:rPr>
      </w:pPr>
    </w:p>
    <w:p w:rsidR="001B7174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contextualSpacing/>
        <w:rPr>
          <w:bCs/>
          <w:sz w:val="24"/>
          <w:szCs w:val="24"/>
        </w:rPr>
      </w:pPr>
      <w:r w:rsidRPr="00DA06FF">
        <w:rPr>
          <w:bCs/>
          <w:sz w:val="24"/>
          <w:szCs w:val="24"/>
        </w:rPr>
        <w:t xml:space="preserve">Gryfice, dnia </w:t>
      </w:r>
      <w:r>
        <w:rPr>
          <w:bCs/>
          <w:sz w:val="24"/>
          <w:szCs w:val="24"/>
        </w:rPr>
        <w:t>29.08.210</w:t>
      </w:r>
      <w:r w:rsidRPr="00DA06FF">
        <w:rPr>
          <w:bCs/>
          <w:sz w:val="24"/>
          <w:szCs w:val="24"/>
        </w:rPr>
        <w:t>7 r.</w:t>
      </w:r>
    </w:p>
    <w:p w:rsidR="001B7174" w:rsidRDefault="001B7174" w:rsidP="001B7174">
      <w:pPr>
        <w:shd w:val="clear" w:color="auto" w:fill="FFFFFF"/>
        <w:tabs>
          <w:tab w:val="left" w:leader="underscore" w:pos="9461"/>
        </w:tabs>
        <w:spacing w:line="276" w:lineRule="auto"/>
        <w:contextualSpacing/>
        <w:rPr>
          <w:bCs/>
          <w:sz w:val="24"/>
          <w:szCs w:val="24"/>
        </w:rPr>
      </w:pPr>
    </w:p>
    <w:p w:rsidR="001B7174" w:rsidRPr="00B87EF9" w:rsidRDefault="001B7174" w:rsidP="001B7174">
      <w:pPr>
        <w:shd w:val="clear" w:color="auto" w:fill="FFFFFF"/>
        <w:tabs>
          <w:tab w:val="left" w:pos="5009"/>
          <w:tab w:val="left" w:pos="7137"/>
          <w:tab w:val="right" w:pos="8647"/>
        </w:tabs>
        <w:spacing w:line="276" w:lineRule="auto"/>
        <w:ind w:right="813"/>
        <w:contextualSpacing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DA06FF">
        <w:rPr>
          <w:sz w:val="24"/>
          <w:szCs w:val="24"/>
        </w:rPr>
        <w:t xml:space="preserve">   </w:t>
      </w:r>
    </w:p>
    <w:p w:rsidR="001B7174" w:rsidRPr="00DA06FF" w:rsidRDefault="001B7174" w:rsidP="001B7174">
      <w:pPr>
        <w:shd w:val="clear" w:color="auto" w:fill="FFFFFF"/>
        <w:tabs>
          <w:tab w:val="left" w:leader="underscore" w:pos="8647"/>
        </w:tabs>
        <w:spacing w:line="276" w:lineRule="auto"/>
        <w:ind w:right="813"/>
        <w:contextualSpacing/>
        <w:rPr>
          <w:b/>
          <w:sz w:val="24"/>
          <w:szCs w:val="24"/>
        </w:rPr>
      </w:pPr>
      <w:r w:rsidRPr="00DA06FF">
        <w:rPr>
          <w:sz w:val="24"/>
          <w:szCs w:val="24"/>
        </w:rPr>
        <w:t xml:space="preserve">                                                                                              </w:t>
      </w:r>
    </w:p>
    <w:p w:rsidR="001B7174" w:rsidRPr="00DA06FF" w:rsidRDefault="001B7174" w:rsidP="001B7174">
      <w:pPr>
        <w:shd w:val="clear" w:color="auto" w:fill="FFFFFF"/>
        <w:tabs>
          <w:tab w:val="left" w:leader="underscore" w:pos="8647"/>
        </w:tabs>
        <w:spacing w:line="276" w:lineRule="auto"/>
        <w:ind w:right="397"/>
        <w:contextualSpacing/>
        <w:jc w:val="center"/>
        <w:rPr>
          <w:sz w:val="24"/>
          <w:szCs w:val="24"/>
        </w:rPr>
      </w:pPr>
      <w:r w:rsidRPr="00DA06FF">
        <w:rPr>
          <w:sz w:val="24"/>
          <w:szCs w:val="24"/>
        </w:rPr>
        <w:t xml:space="preserve">                                                                                                       DYREKTOR                                                                                              </w:t>
      </w:r>
    </w:p>
    <w:p w:rsidR="001B7174" w:rsidRPr="00DA06FF" w:rsidRDefault="001B7174" w:rsidP="001B7174">
      <w:pPr>
        <w:shd w:val="clear" w:color="auto" w:fill="FFFFFF"/>
        <w:tabs>
          <w:tab w:val="left" w:leader="underscore" w:pos="8647"/>
        </w:tabs>
        <w:spacing w:line="276" w:lineRule="auto"/>
        <w:ind w:right="397"/>
        <w:contextualSpacing/>
        <w:jc w:val="center"/>
        <w:rPr>
          <w:sz w:val="24"/>
          <w:szCs w:val="24"/>
        </w:rPr>
      </w:pPr>
      <w:r w:rsidRPr="00DA06FF">
        <w:rPr>
          <w:sz w:val="24"/>
          <w:szCs w:val="24"/>
        </w:rPr>
        <w:t xml:space="preserve">                                                                                                           Powiatowego Centrum </w:t>
      </w:r>
    </w:p>
    <w:p w:rsidR="001B7174" w:rsidRPr="00DA06FF" w:rsidRDefault="001B7174" w:rsidP="001B7174">
      <w:pPr>
        <w:shd w:val="clear" w:color="auto" w:fill="FFFFFF"/>
        <w:tabs>
          <w:tab w:val="left" w:leader="underscore" w:pos="8647"/>
        </w:tabs>
        <w:spacing w:line="276" w:lineRule="auto"/>
        <w:ind w:right="397"/>
        <w:contextualSpacing/>
        <w:jc w:val="right"/>
        <w:rPr>
          <w:sz w:val="24"/>
          <w:szCs w:val="24"/>
        </w:rPr>
      </w:pPr>
      <w:r w:rsidRPr="00DA06FF">
        <w:rPr>
          <w:sz w:val="24"/>
          <w:szCs w:val="24"/>
        </w:rPr>
        <w:t xml:space="preserve">         Pomocy Rodzinie w Gryficach</w:t>
      </w:r>
    </w:p>
    <w:p w:rsidR="001B7174" w:rsidRPr="007C2AB4" w:rsidRDefault="001B7174" w:rsidP="001B7174">
      <w:pPr>
        <w:shd w:val="clear" w:color="auto" w:fill="FFFFFF"/>
        <w:tabs>
          <w:tab w:val="left" w:leader="underscore" w:pos="8647"/>
        </w:tabs>
        <w:spacing w:line="276" w:lineRule="auto"/>
        <w:ind w:right="397"/>
        <w:contextualSpacing/>
        <w:jc w:val="center"/>
        <w:rPr>
          <w:i/>
          <w:sz w:val="24"/>
          <w:szCs w:val="24"/>
        </w:rPr>
      </w:pPr>
      <w:r w:rsidRPr="00DA06FF">
        <w:rPr>
          <w:i/>
          <w:sz w:val="24"/>
          <w:szCs w:val="24"/>
        </w:rPr>
        <w:t xml:space="preserve">                                                                                                      </w:t>
      </w:r>
      <w:r>
        <w:rPr>
          <w:i/>
          <w:sz w:val="24"/>
          <w:szCs w:val="24"/>
        </w:rPr>
        <w:t xml:space="preserve">/-/ </w:t>
      </w:r>
      <w:r w:rsidRPr="00DA06FF">
        <w:rPr>
          <w:i/>
          <w:sz w:val="24"/>
          <w:szCs w:val="24"/>
        </w:rPr>
        <w:t>Joanna Malińska</w:t>
      </w:r>
    </w:p>
    <w:p w:rsidR="000D7CC5" w:rsidRDefault="000D7CC5"/>
    <w:p w:rsidR="001B7174" w:rsidRDefault="001B7174"/>
    <w:sectPr w:rsidR="001B7174" w:rsidSect="001641B4">
      <w:footerReference w:type="default" r:id="rId7"/>
      <w:pgSz w:w="11909" w:h="16834" w:code="9"/>
      <w:pgMar w:top="567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BC4" w:rsidRDefault="008C0BC4">
      <w:r>
        <w:separator/>
      </w:r>
    </w:p>
  </w:endnote>
  <w:endnote w:type="continuationSeparator" w:id="0">
    <w:p w:rsidR="008C0BC4" w:rsidRDefault="008C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294" w:rsidRPr="00557983" w:rsidRDefault="00082E3C">
    <w:pPr>
      <w:pStyle w:val="Stopka"/>
      <w:jc w:val="right"/>
    </w:pPr>
    <w:r w:rsidRPr="00557983">
      <w:t xml:space="preserve">Strona </w:t>
    </w:r>
    <w:r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Pr="00557983">
      <w:rPr>
        <w:b/>
        <w:bCs/>
      </w:rPr>
      <w:fldChar w:fldCharType="separate"/>
    </w:r>
    <w:r w:rsidR="001E5E2C">
      <w:rPr>
        <w:b/>
        <w:bCs/>
        <w:noProof/>
      </w:rPr>
      <w:t>3</w:t>
    </w:r>
    <w:r w:rsidRPr="00557983">
      <w:rPr>
        <w:b/>
        <w:bCs/>
      </w:rPr>
      <w:fldChar w:fldCharType="end"/>
    </w:r>
    <w:r w:rsidRPr="00557983">
      <w:t xml:space="preserve"> z </w:t>
    </w:r>
    <w:r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Pr="00557983">
      <w:rPr>
        <w:b/>
        <w:bCs/>
      </w:rPr>
      <w:fldChar w:fldCharType="separate"/>
    </w:r>
    <w:r w:rsidR="001E5E2C">
      <w:rPr>
        <w:b/>
        <w:bCs/>
        <w:noProof/>
      </w:rPr>
      <w:t>5</w:t>
    </w:r>
    <w:r w:rsidRPr="00557983">
      <w:rPr>
        <w:b/>
        <w:bCs/>
      </w:rPr>
      <w:fldChar w:fldCharType="end"/>
    </w:r>
  </w:p>
  <w:p w:rsidR="00E84294" w:rsidRDefault="008C0B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BC4" w:rsidRDefault="008C0BC4">
      <w:r>
        <w:separator/>
      </w:r>
    </w:p>
  </w:footnote>
  <w:footnote w:type="continuationSeparator" w:id="0">
    <w:p w:rsidR="008C0BC4" w:rsidRDefault="008C0B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2645"/>
    <w:multiLevelType w:val="hybridMultilevel"/>
    <w:tmpl w:val="025CEDE2"/>
    <w:lvl w:ilvl="0" w:tplc="04150017">
      <w:start w:val="1"/>
      <w:numFmt w:val="lowerLetter"/>
      <w:lvlText w:val="%1)"/>
      <w:lvlJc w:val="left"/>
      <w:pPr>
        <w:ind w:left="377" w:hanging="360"/>
      </w:p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3" w15:restartNumberingAfterBreak="0">
    <w:nsid w:val="19197A2E"/>
    <w:multiLevelType w:val="hybridMultilevel"/>
    <w:tmpl w:val="6C4AA992"/>
    <w:lvl w:ilvl="0" w:tplc="1DFA7F54">
      <w:start w:val="3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5" w15:restartNumberingAfterBreak="0">
    <w:nsid w:val="41BA42D5"/>
    <w:multiLevelType w:val="hybridMultilevel"/>
    <w:tmpl w:val="B4ACAA40"/>
    <w:lvl w:ilvl="0" w:tplc="2E48065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3E4537A"/>
    <w:multiLevelType w:val="hybridMultilevel"/>
    <w:tmpl w:val="94064826"/>
    <w:lvl w:ilvl="0" w:tplc="56626718">
      <w:start w:val="2"/>
      <w:numFmt w:val="decimal"/>
      <w:lvlText w:val="%1."/>
      <w:lvlJc w:val="left"/>
      <w:pPr>
        <w:ind w:left="377" w:hanging="360"/>
      </w:pPr>
      <w:rPr>
        <w:rFonts w:hint="default"/>
        <w:sz w:val="24"/>
      </w:rPr>
    </w:lvl>
    <w:lvl w:ilvl="1" w:tplc="4B30E3A4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42E9C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8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9" w15:restartNumberingAfterBreak="0">
    <w:nsid w:val="6106656D"/>
    <w:multiLevelType w:val="hybridMultilevel"/>
    <w:tmpl w:val="47444F94"/>
    <w:lvl w:ilvl="0" w:tplc="55947956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0" w15:restartNumberingAfterBreak="0">
    <w:nsid w:val="636E340B"/>
    <w:multiLevelType w:val="hybridMultilevel"/>
    <w:tmpl w:val="A5F2E824"/>
    <w:lvl w:ilvl="0" w:tplc="408234EC">
      <w:start w:val="1"/>
      <w:numFmt w:val="bullet"/>
      <w:lvlText w:val=""/>
      <w:lvlJc w:val="left"/>
      <w:pPr>
        <w:ind w:left="7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1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12" w15:restartNumberingAfterBreak="0">
    <w:nsid w:val="6F5C7165"/>
    <w:multiLevelType w:val="hybridMultilevel"/>
    <w:tmpl w:val="69CAF8F6"/>
    <w:lvl w:ilvl="0" w:tplc="663CA0E6">
      <w:start w:val="1"/>
      <w:numFmt w:val="lowerLetter"/>
      <w:lvlText w:val="%1)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3" w15:restartNumberingAfterBreak="0">
    <w:nsid w:val="71232D0B"/>
    <w:multiLevelType w:val="hybridMultilevel"/>
    <w:tmpl w:val="1ECE07A0"/>
    <w:lvl w:ilvl="0" w:tplc="408234EC">
      <w:start w:val="1"/>
      <w:numFmt w:val="bullet"/>
      <w:lvlText w:val=""/>
      <w:lvlJc w:val="left"/>
      <w:pPr>
        <w:ind w:left="3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14" w15:restartNumberingAfterBreak="0">
    <w:nsid w:val="74DD184C"/>
    <w:multiLevelType w:val="hybridMultilevel"/>
    <w:tmpl w:val="2ABAAA1A"/>
    <w:lvl w:ilvl="0" w:tplc="408234E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E8766AA"/>
    <w:multiLevelType w:val="hybridMultilevel"/>
    <w:tmpl w:val="A3243C5A"/>
    <w:lvl w:ilvl="0" w:tplc="408234EC">
      <w:start w:val="1"/>
      <w:numFmt w:val="bullet"/>
      <w:lvlText w:val=""/>
      <w:lvlJc w:val="left"/>
      <w:pPr>
        <w:ind w:left="3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7"/>
  </w:num>
  <w:num w:numId="9">
    <w:abstractNumId w:val="14"/>
  </w:num>
  <w:num w:numId="10">
    <w:abstractNumId w:val="5"/>
  </w:num>
  <w:num w:numId="11">
    <w:abstractNumId w:val="0"/>
  </w:num>
  <w:num w:numId="12">
    <w:abstractNumId w:val="6"/>
  </w:num>
  <w:num w:numId="13">
    <w:abstractNumId w:val="3"/>
  </w:num>
  <w:num w:numId="14">
    <w:abstractNumId w:val="10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174"/>
    <w:rsid w:val="00003EB4"/>
    <w:rsid w:val="00082E3C"/>
    <w:rsid w:val="000D7CC5"/>
    <w:rsid w:val="001B7174"/>
    <w:rsid w:val="001E5E2C"/>
    <w:rsid w:val="00350148"/>
    <w:rsid w:val="003C4B24"/>
    <w:rsid w:val="008C0BC4"/>
    <w:rsid w:val="00A64A88"/>
    <w:rsid w:val="00C2523F"/>
    <w:rsid w:val="00C5771D"/>
    <w:rsid w:val="00E410BC"/>
    <w:rsid w:val="00F51127"/>
    <w:rsid w:val="00F6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DC5AAA3"/>
  <w15:chartTrackingRefBased/>
  <w15:docId w15:val="{AF97361A-3F20-4ADC-B596-CAFD86548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B71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B717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B717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NormalnyWeb">
    <w:name w:val="Normal (Web)"/>
    <w:basedOn w:val="Normalny"/>
    <w:uiPriority w:val="99"/>
    <w:rsid w:val="001B7174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paragraph" w:customStyle="1" w:styleId="Standard">
    <w:name w:val="Standard"/>
    <w:uiPriority w:val="99"/>
    <w:rsid w:val="001B717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uiPriority w:val="99"/>
    <w:rsid w:val="001B7174"/>
    <w:rPr>
      <w:rFonts w:ascii="Courier New" w:hAnsi="Courier New" w:cs="Courier New"/>
      <w:sz w:val="20"/>
      <w:szCs w:val="20"/>
      <w:lang w:val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174"/>
    <w:rPr>
      <w:rFonts w:ascii="Courier New" w:eastAsia="SimSun" w:hAnsi="Courier New" w:cs="Courier New"/>
      <w:kern w:val="3"/>
      <w:sz w:val="20"/>
      <w:szCs w:val="20"/>
      <w:lang w:val="x-none" w:eastAsia="zh-CN" w:bidi="hi-IN"/>
    </w:rPr>
  </w:style>
  <w:style w:type="paragraph" w:customStyle="1" w:styleId="Default">
    <w:name w:val="Default"/>
    <w:rsid w:val="001B71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1B717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4B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4B2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1921</Words>
  <Characters>11526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Aneta</cp:lastModifiedBy>
  <cp:revision>8</cp:revision>
  <cp:lastPrinted>2017-08-29T14:42:00Z</cp:lastPrinted>
  <dcterms:created xsi:type="dcterms:W3CDTF">2017-08-29T09:08:00Z</dcterms:created>
  <dcterms:modified xsi:type="dcterms:W3CDTF">2017-08-29T14:56:00Z</dcterms:modified>
</cp:coreProperties>
</file>